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01" w:rsidRDefault="006716F6" w:rsidP="00C435FE">
      <w:pPr>
        <w:kinsoku w:val="0"/>
        <w:wordWrap w:val="0"/>
        <w:autoSpaceDE w:val="0"/>
        <w:autoSpaceDN w:val="0"/>
        <w:spacing w:line="500" w:lineRule="exact"/>
        <w:jc w:val="center"/>
        <w:rPr>
          <w:rFonts w:ascii="標楷體" w:eastAsia="標楷體" w:hAnsi="標楷體"/>
          <w:b/>
          <w:color w:val="000000" w:themeColor="text1"/>
          <w:sz w:val="28"/>
          <w:szCs w:val="28"/>
        </w:rPr>
      </w:pPr>
      <w:proofErr w:type="gramStart"/>
      <w:r w:rsidRPr="00344B9F">
        <w:rPr>
          <w:rFonts w:ascii="標楷體" w:eastAsia="標楷體" w:hAnsi="標楷體"/>
          <w:b/>
          <w:sz w:val="28"/>
          <w:szCs w:val="32"/>
        </w:rPr>
        <w:t>臺</w:t>
      </w:r>
      <w:proofErr w:type="gramEnd"/>
      <w:r w:rsidRPr="00344B9F">
        <w:rPr>
          <w:rFonts w:ascii="標楷體" w:eastAsia="標楷體" w:hAnsi="標楷體"/>
          <w:b/>
          <w:sz w:val="28"/>
          <w:szCs w:val="32"/>
        </w:rPr>
        <w:t>中市</w:t>
      </w:r>
      <w:proofErr w:type="gramStart"/>
      <w:r w:rsidRPr="00344B9F">
        <w:rPr>
          <w:rFonts w:ascii="標楷體" w:eastAsia="標楷體" w:hAnsi="標楷體" w:hint="eastAsia"/>
          <w:b/>
          <w:sz w:val="28"/>
          <w:szCs w:val="32"/>
        </w:rPr>
        <w:t>10</w:t>
      </w:r>
      <w:r w:rsidR="006535C7">
        <w:rPr>
          <w:rFonts w:ascii="標楷體" w:eastAsia="標楷體" w:hAnsi="標楷體"/>
          <w:b/>
          <w:sz w:val="28"/>
          <w:szCs w:val="32"/>
        </w:rPr>
        <w:t>8</w:t>
      </w:r>
      <w:proofErr w:type="gramEnd"/>
      <w:r w:rsidRPr="00344B9F">
        <w:rPr>
          <w:rFonts w:ascii="標楷體" w:eastAsia="標楷體" w:hAnsi="標楷體"/>
          <w:b/>
          <w:sz w:val="28"/>
          <w:szCs w:val="32"/>
        </w:rPr>
        <w:t>年</w:t>
      </w:r>
      <w:r w:rsidRPr="00C435FE">
        <w:rPr>
          <w:rFonts w:ascii="標楷體" w:eastAsia="標楷體" w:hAnsi="標楷體"/>
          <w:b/>
          <w:sz w:val="28"/>
          <w:szCs w:val="28"/>
        </w:rPr>
        <w:t>度</w:t>
      </w:r>
      <w:r w:rsidR="00C26C6B" w:rsidRPr="00C435FE">
        <w:rPr>
          <w:rFonts w:ascii="標楷體" w:eastAsia="標楷體" w:hAnsi="標楷體"/>
          <w:b/>
          <w:sz w:val="28"/>
          <w:szCs w:val="28"/>
        </w:rPr>
        <w:t>十二年</w:t>
      </w:r>
      <w:r w:rsidR="00C26C6B" w:rsidRPr="00C435FE">
        <w:rPr>
          <w:rFonts w:ascii="標楷體" w:eastAsia="標楷體" w:hAnsi="標楷體"/>
          <w:b/>
          <w:color w:val="000000" w:themeColor="text1"/>
          <w:sz w:val="28"/>
          <w:szCs w:val="28"/>
        </w:rPr>
        <w:t>國民基本教育</w:t>
      </w:r>
      <w:r w:rsidR="002B6CFE">
        <w:rPr>
          <w:rFonts w:ascii="標楷體" w:eastAsia="標楷體" w:hAnsi="標楷體" w:hint="eastAsia"/>
          <w:b/>
          <w:color w:val="000000" w:themeColor="text1"/>
          <w:sz w:val="28"/>
          <w:szCs w:val="28"/>
        </w:rPr>
        <w:t>課程綱要身心</w:t>
      </w:r>
      <w:proofErr w:type="gramStart"/>
      <w:r w:rsidR="002B6CFE">
        <w:rPr>
          <w:rFonts w:ascii="標楷體" w:eastAsia="標楷體" w:hAnsi="標楷體" w:hint="eastAsia"/>
          <w:b/>
          <w:color w:val="000000" w:themeColor="text1"/>
          <w:sz w:val="28"/>
          <w:szCs w:val="28"/>
        </w:rPr>
        <w:t>障礙類知能</w:t>
      </w:r>
      <w:proofErr w:type="gramEnd"/>
      <w:r w:rsidR="002B6CFE">
        <w:rPr>
          <w:rFonts w:ascii="標楷體" w:eastAsia="標楷體" w:hAnsi="標楷體" w:hint="eastAsia"/>
          <w:b/>
          <w:color w:val="000000" w:themeColor="text1"/>
          <w:sz w:val="28"/>
          <w:szCs w:val="28"/>
        </w:rPr>
        <w:t>研習</w:t>
      </w:r>
    </w:p>
    <w:p w:rsidR="004A7FC6" w:rsidRPr="00344B9F" w:rsidRDefault="006716F6" w:rsidP="00C435FE">
      <w:pPr>
        <w:kinsoku w:val="0"/>
        <w:wordWrap w:val="0"/>
        <w:autoSpaceDE w:val="0"/>
        <w:autoSpaceDN w:val="0"/>
        <w:spacing w:line="500" w:lineRule="exact"/>
        <w:jc w:val="center"/>
        <w:rPr>
          <w:rFonts w:ascii="標楷體" w:eastAsia="標楷體" w:hAnsi="標楷體"/>
          <w:b/>
          <w:sz w:val="32"/>
          <w:szCs w:val="32"/>
        </w:rPr>
      </w:pPr>
      <w:proofErr w:type="gramStart"/>
      <w:r w:rsidRPr="002B6CFE">
        <w:rPr>
          <w:rFonts w:ascii="標楷體" w:eastAsia="標楷體" w:hAnsi="標楷體"/>
          <w:b/>
          <w:color w:val="000000" w:themeColor="text1"/>
          <w:sz w:val="28"/>
          <w:szCs w:val="28"/>
        </w:rPr>
        <w:t>線</w:t>
      </w:r>
      <w:r w:rsidRPr="002B6CFE">
        <w:rPr>
          <w:rFonts w:ascii="標楷體" w:eastAsia="標楷體" w:hAnsi="標楷體"/>
          <w:b/>
          <w:color w:val="000000" w:themeColor="text1"/>
          <w:sz w:val="28"/>
          <w:szCs w:val="32"/>
        </w:rPr>
        <w:t>上研習</w:t>
      </w:r>
      <w:proofErr w:type="gramEnd"/>
      <w:r w:rsidR="00C173F3" w:rsidRPr="00344B9F">
        <w:rPr>
          <w:rFonts w:ascii="標楷體" w:eastAsia="標楷體" w:hAnsi="標楷體" w:hint="eastAsia"/>
          <w:b/>
          <w:sz w:val="28"/>
          <w:szCs w:val="32"/>
        </w:rPr>
        <w:t>實施計畫</w:t>
      </w:r>
    </w:p>
    <w:p w:rsidR="00A6537A" w:rsidRPr="00344B9F" w:rsidRDefault="00211D88" w:rsidP="00AE7A15">
      <w:pPr>
        <w:pStyle w:val="Default"/>
        <w:spacing w:before="180"/>
        <w:rPr>
          <w:szCs w:val="28"/>
        </w:rPr>
      </w:pPr>
      <w:r>
        <w:rPr>
          <w:rFonts w:hint="eastAsia"/>
          <w:szCs w:val="28"/>
        </w:rPr>
        <w:t>一、</w:t>
      </w:r>
      <w:r w:rsidR="00940D1E" w:rsidRPr="00AE7A15">
        <w:t>依據：</w:t>
      </w:r>
      <w:r w:rsidR="00AE7A15" w:rsidRPr="00AE7A15">
        <w:rPr>
          <w:rFonts w:hint="eastAsia"/>
        </w:rPr>
        <w:t>特殊教育法暨十二年國民基本教育課程綱要總綱</w:t>
      </w:r>
      <w:r w:rsidR="00A6537A" w:rsidRPr="00AE7A15">
        <w:rPr>
          <w:rFonts w:hAnsi="標楷體"/>
        </w:rPr>
        <w:t>。</w:t>
      </w:r>
    </w:p>
    <w:p w:rsidR="00940D1E" w:rsidRPr="00211D88" w:rsidRDefault="00940D1E" w:rsidP="00D55961">
      <w:pPr>
        <w:pStyle w:val="a9"/>
        <w:numPr>
          <w:ilvl w:val="0"/>
          <w:numId w:val="44"/>
        </w:numPr>
        <w:spacing w:beforeLines="50" w:before="180"/>
        <w:ind w:leftChars="0" w:left="482" w:hanging="482"/>
        <w:rPr>
          <w:rFonts w:eastAsia="標楷體"/>
          <w:szCs w:val="28"/>
        </w:rPr>
      </w:pPr>
      <w:r w:rsidRPr="00211D88">
        <w:rPr>
          <w:rFonts w:eastAsia="標楷體"/>
          <w:szCs w:val="28"/>
        </w:rPr>
        <w:t>目</w:t>
      </w:r>
      <w:r w:rsidR="00211D88">
        <w:rPr>
          <w:rFonts w:eastAsia="標楷體" w:hint="eastAsia"/>
          <w:szCs w:val="28"/>
        </w:rPr>
        <w:t>的</w:t>
      </w:r>
      <w:r w:rsidRPr="00211D88">
        <w:rPr>
          <w:rFonts w:eastAsia="標楷體"/>
          <w:szCs w:val="28"/>
        </w:rPr>
        <w:t>：</w:t>
      </w:r>
    </w:p>
    <w:p w:rsidR="00C577B1" w:rsidRPr="00211D88" w:rsidRDefault="006535C7" w:rsidP="006B5929">
      <w:pPr>
        <w:pStyle w:val="a9"/>
        <w:numPr>
          <w:ilvl w:val="1"/>
          <w:numId w:val="1"/>
        </w:numPr>
        <w:ind w:leftChars="0"/>
        <w:rPr>
          <w:rFonts w:eastAsia="標楷體"/>
        </w:rPr>
      </w:pPr>
      <w:r w:rsidRPr="00211D88">
        <w:rPr>
          <w:rFonts w:ascii="標楷體" w:eastAsia="標楷體" w:hAnsi="標楷體" w:hint="eastAsia"/>
        </w:rPr>
        <w:t>增進本市</w:t>
      </w:r>
      <w:r w:rsidR="007D3FB6" w:rsidRPr="007D3FB6">
        <w:rPr>
          <w:rFonts w:ascii="標楷體" w:eastAsia="標楷體" w:hAnsi="標楷體"/>
        </w:rPr>
        <w:t>特殊教育教師</w:t>
      </w:r>
      <w:r w:rsidR="007D3FB6">
        <w:rPr>
          <w:rFonts w:ascii="標楷體" w:eastAsia="標楷體" w:hAnsi="標楷體" w:hint="eastAsia"/>
        </w:rPr>
        <w:t>之</w:t>
      </w:r>
      <w:r w:rsidRPr="00211D88">
        <w:rPr>
          <w:rFonts w:ascii="標楷體" w:eastAsia="標楷體" w:hAnsi="標楷體" w:hint="eastAsia"/>
        </w:rPr>
        <w:t>十二年國民基本教育</w:t>
      </w:r>
      <w:r w:rsidR="007D3FB6">
        <w:rPr>
          <w:rFonts w:ascii="標楷體" w:eastAsia="標楷體" w:hAnsi="標楷體" w:hint="eastAsia"/>
        </w:rPr>
        <w:t>課程綱要</w:t>
      </w:r>
      <w:r w:rsidRPr="00211D88">
        <w:rPr>
          <w:rFonts w:ascii="標楷體" w:eastAsia="標楷體" w:hAnsi="標楷體" w:hint="eastAsia"/>
        </w:rPr>
        <w:t>特殊類型教育</w:t>
      </w:r>
      <w:r w:rsidR="007D3FB6">
        <w:rPr>
          <w:rFonts w:ascii="標楷體" w:eastAsia="標楷體" w:hAnsi="標楷體" w:hint="eastAsia"/>
        </w:rPr>
        <w:t>（身心障礙類）相關知能</w:t>
      </w:r>
      <w:r w:rsidR="00C577B1" w:rsidRPr="00211D88">
        <w:rPr>
          <w:rFonts w:eastAsia="標楷體" w:hAnsi="標楷體" w:hint="eastAsia"/>
        </w:rPr>
        <w:t>。</w:t>
      </w:r>
    </w:p>
    <w:p w:rsidR="00C577B1" w:rsidRPr="00CF2801" w:rsidRDefault="005870C6" w:rsidP="006B5929">
      <w:pPr>
        <w:pStyle w:val="a9"/>
        <w:numPr>
          <w:ilvl w:val="1"/>
          <w:numId w:val="1"/>
        </w:numPr>
        <w:ind w:leftChars="0"/>
        <w:rPr>
          <w:rFonts w:eastAsia="標楷體"/>
        </w:rPr>
      </w:pPr>
      <w:r w:rsidRPr="00211D88">
        <w:rPr>
          <w:rFonts w:ascii="標楷體" w:eastAsia="標楷體" w:hAnsi="標楷體" w:hint="eastAsia"/>
        </w:rPr>
        <w:t>提升本市</w:t>
      </w:r>
      <w:r w:rsidR="007D3FB6" w:rsidRPr="007D3FB6">
        <w:rPr>
          <w:rFonts w:ascii="標楷體" w:eastAsia="標楷體" w:hAnsi="標楷體"/>
        </w:rPr>
        <w:t>特殊教育教師</w:t>
      </w:r>
      <w:r w:rsidRPr="00211D88">
        <w:rPr>
          <w:rFonts w:ascii="標楷體" w:eastAsia="標楷體" w:hAnsi="標楷體" w:hint="eastAsia"/>
        </w:rPr>
        <w:t>特殊類型教育核心素養與課程設計之能力。</w:t>
      </w:r>
    </w:p>
    <w:p w:rsidR="00CF2801" w:rsidRDefault="00CF2801" w:rsidP="006B5929">
      <w:pPr>
        <w:pStyle w:val="a9"/>
        <w:numPr>
          <w:ilvl w:val="1"/>
          <w:numId w:val="1"/>
        </w:numPr>
        <w:ind w:leftChars="0"/>
        <w:rPr>
          <w:rFonts w:ascii="標楷體" w:eastAsia="標楷體" w:hAnsi="標楷體"/>
        </w:rPr>
      </w:pPr>
      <w:r>
        <w:rPr>
          <w:rFonts w:eastAsia="標楷體" w:hint="eastAsia"/>
        </w:rPr>
        <w:t>精進</w:t>
      </w:r>
      <w:r w:rsidR="007D3FB6">
        <w:rPr>
          <w:rFonts w:eastAsia="標楷體" w:hint="eastAsia"/>
        </w:rPr>
        <w:t>本</w:t>
      </w:r>
      <w:r w:rsidRPr="00CF2801">
        <w:rPr>
          <w:rFonts w:ascii="標楷體" w:eastAsia="標楷體" w:hAnsi="標楷體" w:hint="eastAsia"/>
        </w:rPr>
        <w:t>市</w:t>
      </w:r>
      <w:r w:rsidR="007D3FB6" w:rsidRPr="007D3FB6">
        <w:rPr>
          <w:rFonts w:ascii="標楷體" w:eastAsia="標楷體" w:hAnsi="標楷體"/>
        </w:rPr>
        <w:t>特殊教育教師需求評估，擬定規劃適切課程之能力</w:t>
      </w:r>
      <w:r>
        <w:rPr>
          <w:rFonts w:ascii="標楷體" w:eastAsia="標楷體" w:hAnsi="標楷體" w:hint="eastAsia"/>
        </w:rPr>
        <w:t>。</w:t>
      </w:r>
    </w:p>
    <w:p w:rsidR="007D3FB6" w:rsidRPr="007D3FB6" w:rsidRDefault="007D3FB6" w:rsidP="006B5929">
      <w:pPr>
        <w:pStyle w:val="a9"/>
        <w:numPr>
          <w:ilvl w:val="1"/>
          <w:numId w:val="1"/>
        </w:numPr>
        <w:ind w:leftChars="0"/>
        <w:rPr>
          <w:rFonts w:ascii="標楷體" w:eastAsia="標楷體" w:hAnsi="標楷體"/>
        </w:rPr>
      </w:pPr>
      <w:r w:rsidRPr="007D3FB6">
        <w:rPr>
          <w:rFonts w:ascii="標楷體" w:eastAsia="標楷體" w:hAnsi="標楷體"/>
        </w:rPr>
        <w:t>激發本市特殊教育教師專業成長教學理念，營造</w:t>
      </w:r>
      <w:proofErr w:type="gramStart"/>
      <w:r w:rsidRPr="007D3FB6">
        <w:rPr>
          <w:rFonts w:ascii="標楷體" w:eastAsia="標楷體" w:hAnsi="標楷體"/>
        </w:rPr>
        <w:t>適</w:t>
      </w:r>
      <w:proofErr w:type="gramEnd"/>
      <w:r w:rsidRPr="007D3FB6">
        <w:rPr>
          <w:rFonts w:ascii="標楷體" w:eastAsia="標楷體" w:hAnsi="標楷體"/>
        </w:rPr>
        <w:t>性教育環境</w:t>
      </w:r>
      <w:r w:rsidRPr="007D3FB6">
        <w:rPr>
          <w:rFonts w:ascii="標楷體" w:eastAsia="標楷體" w:hAnsi="標楷體" w:hint="eastAsia"/>
        </w:rPr>
        <w:t>。</w:t>
      </w:r>
    </w:p>
    <w:p w:rsidR="00FF5F00" w:rsidRPr="00211D88" w:rsidRDefault="00FF5F00" w:rsidP="00C74A64">
      <w:pPr>
        <w:pStyle w:val="a9"/>
        <w:numPr>
          <w:ilvl w:val="0"/>
          <w:numId w:val="44"/>
        </w:numPr>
        <w:spacing w:beforeLines="50" w:before="180"/>
        <w:ind w:leftChars="0" w:left="482" w:hanging="482"/>
        <w:rPr>
          <w:rFonts w:eastAsia="標楷體"/>
          <w:szCs w:val="28"/>
        </w:rPr>
      </w:pPr>
      <w:r w:rsidRPr="00211D88">
        <w:rPr>
          <w:rFonts w:eastAsia="標楷體"/>
          <w:szCs w:val="28"/>
        </w:rPr>
        <w:t>辦理單位：</w:t>
      </w:r>
    </w:p>
    <w:p w:rsidR="00836B23" w:rsidRPr="008837A0" w:rsidRDefault="004A7FC6" w:rsidP="006B5929">
      <w:pPr>
        <w:pStyle w:val="a9"/>
        <w:numPr>
          <w:ilvl w:val="0"/>
          <w:numId w:val="9"/>
        </w:numPr>
        <w:ind w:leftChars="0"/>
        <w:jc w:val="both"/>
        <w:rPr>
          <w:rFonts w:eastAsia="標楷體"/>
          <w:szCs w:val="28"/>
        </w:rPr>
      </w:pPr>
      <w:r w:rsidRPr="008837A0">
        <w:rPr>
          <w:rFonts w:eastAsia="標楷體"/>
          <w:szCs w:val="28"/>
        </w:rPr>
        <w:t>主辦單位：</w:t>
      </w:r>
      <w:proofErr w:type="gramStart"/>
      <w:r w:rsidRPr="008837A0">
        <w:rPr>
          <w:rFonts w:eastAsia="標楷體"/>
          <w:szCs w:val="28"/>
        </w:rPr>
        <w:t>臺</w:t>
      </w:r>
      <w:proofErr w:type="gramEnd"/>
      <w:r w:rsidRPr="008837A0">
        <w:rPr>
          <w:rFonts w:eastAsia="標楷體"/>
          <w:szCs w:val="28"/>
        </w:rPr>
        <w:t>中</w:t>
      </w:r>
      <w:r w:rsidRPr="008837A0">
        <w:rPr>
          <w:rFonts w:eastAsia="標楷體" w:hint="eastAsia"/>
          <w:szCs w:val="28"/>
        </w:rPr>
        <w:t>市</w:t>
      </w:r>
      <w:r w:rsidRPr="008837A0">
        <w:rPr>
          <w:rFonts w:eastAsia="標楷體"/>
          <w:szCs w:val="28"/>
        </w:rPr>
        <w:t>政府教育</w:t>
      </w:r>
      <w:r w:rsidRPr="008837A0">
        <w:rPr>
          <w:rFonts w:eastAsia="標楷體" w:hint="eastAsia"/>
          <w:szCs w:val="28"/>
        </w:rPr>
        <w:t>局</w:t>
      </w:r>
      <w:r w:rsidR="00C577B1" w:rsidRPr="008837A0">
        <w:rPr>
          <w:rFonts w:eastAsia="標楷體" w:hint="eastAsia"/>
          <w:szCs w:val="28"/>
        </w:rPr>
        <w:t>。</w:t>
      </w:r>
    </w:p>
    <w:p w:rsidR="00F40602" w:rsidRPr="00E47435" w:rsidRDefault="004A7FC6" w:rsidP="008837A0">
      <w:pPr>
        <w:pStyle w:val="a9"/>
        <w:numPr>
          <w:ilvl w:val="0"/>
          <w:numId w:val="9"/>
        </w:numPr>
        <w:ind w:leftChars="0"/>
        <w:jc w:val="both"/>
        <w:rPr>
          <w:rFonts w:ascii="標楷體" w:eastAsia="標楷體" w:hAnsi="標楷體" w:cs="Arial"/>
          <w:color w:val="000000" w:themeColor="text1"/>
          <w:kern w:val="0"/>
        </w:rPr>
      </w:pPr>
      <w:r w:rsidRPr="00E47435">
        <w:rPr>
          <w:rFonts w:eastAsia="標楷體"/>
          <w:szCs w:val="28"/>
        </w:rPr>
        <w:t>承辦單位：</w:t>
      </w:r>
      <w:proofErr w:type="gramStart"/>
      <w:r w:rsidR="00436A3B" w:rsidRPr="00E47435">
        <w:rPr>
          <w:rFonts w:ascii="標楷體" w:eastAsia="標楷體" w:hAnsi="標楷體" w:cs="Arial" w:hint="eastAsia"/>
          <w:color w:val="000000" w:themeColor="text1"/>
          <w:kern w:val="0"/>
        </w:rPr>
        <w:t>臺</w:t>
      </w:r>
      <w:proofErr w:type="gramEnd"/>
      <w:r w:rsidR="00436A3B" w:rsidRPr="00E47435">
        <w:rPr>
          <w:rFonts w:ascii="標楷體" w:eastAsia="標楷體" w:hAnsi="標楷體" w:cs="Arial" w:hint="eastAsia"/>
          <w:color w:val="000000" w:themeColor="text1"/>
          <w:kern w:val="0"/>
        </w:rPr>
        <w:t>中市</w:t>
      </w:r>
      <w:r w:rsidR="00F40602" w:rsidRPr="00E47435">
        <w:rPr>
          <w:rFonts w:ascii="標楷體" w:eastAsia="標楷體" w:hAnsi="標楷體" w:cs="Arial" w:hint="eastAsia"/>
          <w:color w:val="000000" w:themeColor="text1"/>
          <w:kern w:val="0"/>
        </w:rPr>
        <w:t>立</w:t>
      </w:r>
      <w:r w:rsidR="00436A3B" w:rsidRPr="00E47435">
        <w:rPr>
          <w:rFonts w:ascii="標楷體" w:eastAsia="標楷體" w:hAnsi="標楷體" w:cs="Arial" w:hint="eastAsia"/>
          <w:color w:val="000000" w:themeColor="text1"/>
          <w:kern w:val="0"/>
        </w:rPr>
        <w:t>大道國民中學</w:t>
      </w:r>
      <w:r w:rsidR="00E47435" w:rsidRPr="00E47435">
        <w:rPr>
          <w:rFonts w:ascii="標楷體" w:eastAsia="標楷體" w:hAnsi="標楷體" w:cs="Arial" w:hint="eastAsia"/>
          <w:color w:val="000000" w:themeColor="text1"/>
          <w:kern w:val="0"/>
        </w:rPr>
        <w:t>、</w:t>
      </w:r>
      <w:proofErr w:type="gramStart"/>
      <w:r w:rsidR="00F40602" w:rsidRPr="00E47435">
        <w:rPr>
          <w:rFonts w:ascii="標楷體" w:eastAsia="標楷體" w:hAnsi="標楷體" w:cs="Arial" w:hint="eastAsia"/>
          <w:color w:val="000000" w:themeColor="text1"/>
          <w:kern w:val="0"/>
        </w:rPr>
        <w:t>臺</w:t>
      </w:r>
      <w:proofErr w:type="gramEnd"/>
      <w:r w:rsidR="00F40602" w:rsidRPr="00E47435">
        <w:rPr>
          <w:rFonts w:ascii="標楷體" w:eastAsia="標楷體" w:hAnsi="標楷體" w:cs="Arial" w:hint="eastAsia"/>
          <w:color w:val="000000" w:themeColor="text1"/>
          <w:kern w:val="0"/>
        </w:rPr>
        <w:t>中市立</w:t>
      </w:r>
      <w:r w:rsidR="00D63636" w:rsidRPr="00E47435">
        <w:rPr>
          <w:rFonts w:ascii="標楷體" w:eastAsia="標楷體" w:hAnsi="標楷體" w:cs="Arial" w:hint="eastAsia"/>
          <w:color w:val="000000" w:themeColor="text1"/>
          <w:kern w:val="0"/>
        </w:rPr>
        <w:t>順天國民中學</w:t>
      </w:r>
      <w:r w:rsidR="00E47435" w:rsidRPr="00E47435">
        <w:rPr>
          <w:rFonts w:ascii="標楷體" w:eastAsia="標楷體" w:hAnsi="標楷體" w:cs="Arial" w:hint="eastAsia"/>
          <w:color w:val="000000" w:themeColor="text1"/>
          <w:kern w:val="0"/>
        </w:rPr>
        <w:t>、</w:t>
      </w:r>
      <w:proofErr w:type="gramStart"/>
      <w:r w:rsidR="008837A0" w:rsidRPr="00E47435">
        <w:rPr>
          <w:rFonts w:ascii="標楷體" w:eastAsia="標楷體" w:hAnsi="標楷體" w:cs="Arial" w:hint="eastAsia"/>
          <w:color w:val="000000" w:themeColor="text1"/>
          <w:kern w:val="0"/>
        </w:rPr>
        <w:t>臺</w:t>
      </w:r>
      <w:proofErr w:type="gramEnd"/>
      <w:r w:rsidR="008837A0" w:rsidRPr="00E47435">
        <w:rPr>
          <w:rFonts w:ascii="標楷體" w:eastAsia="標楷體" w:hAnsi="標楷體" w:cs="Arial" w:hint="eastAsia"/>
          <w:color w:val="000000" w:themeColor="text1"/>
          <w:kern w:val="0"/>
        </w:rPr>
        <w:t>中市北區省三國民小學</w:t>
      </w:r>
      <w:r w:rsidR="00E47435" w:rsidRPr="00E47435">
        <w:rPr>
          <w:rFonts w:ascii="標楷體" w:eastAsia="標楷體" w:hAnsi="標楷體" w:cs="Arial" w:hint="eastAsia"/>
          <w:color w:val="000000" w:themeColor="text1"/>
          <w:kern w:val="0"/>
        </w:rPr>
        <w:t>、</w:t>
      </w:r>
      <w:proofErr w:type="gramStart"/>
      <w:r w:rsidR="00F40602" w:rsidRPr="00E47435">
        <w:rPr>
          <w:rFonts w:ascii="標楷體" w:eastAsia="標楷體" w:hAnsi="標楷體" w:cs="Arial" w:hint="eastAsia"/>
          <w:color w:val="000000" w:themeColor="text1"/>
          <w:kern w:val="0"/>
        </w:rPr>
        <w:t>臺</w:t>
      </w:r>
      <w:proofErr w:type="gramEnd"/>
      <w:r w:rsidR="00F40602" w:rsidRPr="00E47435">
        <w:rPr>
          <w:rFonts w:ascii="標楷體" w:eastAsia="標楷體" w:hAnsi="標楷體" w:cs="Arial" w:hint="eastAsia"/>
          <w:color w:val="000000" w:themeColor="text1"/>
          <w:kern w:val="0"/>
        </w:rPr>
        <w:t>中市立漢口國民中學</w:t>
      </w:r>
    </w:p>
    <w:p w:rsidR="004A7FC6" w:rsidRPr="00211D88" w:rsidRDefault="004A7FC6" w:rsidP="006B5929">
      <w:pPr>
        <w:pStyle w:val="a9"/>
        <w:numPr>
          <w:ilvl w:val="0"/>
          <w:numId w:val="9"/>
        </w:numPr>
        <w:ind w:leftChars="0"/>
        <w:jc w:val="both"/>
        <w:rPr>
          <w:rFonts w:eastAsia="標楷體"/>
          <w:szCs w:val="28"/>
        </w:rPr>
      </w:pPr>
      <w:r w:rsidRPr="00211D88">
        <w:rPr>
          <w:rFonts w:eastAsia="標楷體" w:hint="eastAsia"/>
          <w:szCs w:val="28"/>
        </w:rPr>
        <w:t>協辦單位：</w:t>
      </w:r>
      <w:proofErr w:type="gramStart"/>
      <w:r w:rsidRPr="00211D88">
        <w:rPr>
          <w:rFonts w:eastAsia="標楷體" w:hint="eastAsia"/>
          <w:szCs w:val="28"/>
        </w:rPr>
        <w:t>臺</w:t>
      </w:r>
      <w:proofErr w:type="gramEnd"/>
      <w:r w:rsidRPr="00211D88">
        <w:rPr>
          <w:rFonts w:eastAsia="標楷體" w:hint="eastAsia"/>
          <w:szCs w:val="28"/>
        </w:rPr>
        <w:t>中市</w:t>
      </w:r>
      <w:r w:rsidR="00574ED5" w:rsidRPr="00211D88">
        <w:rPr>
          <w:rFonts w:eastAsia="標楷體" w:hint="eastAsia"/>
          <w:szCs w:val="28"/>
        </w:rPr>
        <w:t>中區</w:t>
      </w:r>
      <w:r w:rsidR="00C36448">
        <w:rPr>
          <w:rFonts w:eastAsia="標楷體" w:hint="eastAsia"/>
          <w:szCs w:val="28"/>
        </w:rPr>
        <w:t>特殊教育</w:t>
      </w:r>
      <w:r w:rsidR="00574ED5" w:rsidRPr="00211D88">
        <w:rPr>
          <w:rFonts w:eastAsia="標楷體" w:hint="eastAsia"/>
          <w:szCs w:val="28"/>
        </w:rPr>
        <w:t>資源中心</w:t>
      </w:r>
      <w:r w:rsidR="00C577B1" w:rsidRPr="007D3FB6">
        <w:rPr>
          <w:rFonts w:ascii="標楷體" w:eastAsia="標楷體" w:hAnsi="標楷體" w:hint="eastAsia"/>
          <w:szCs w:val="28"/>
        </w:rPr>
        <w:t>。</w:t>
      </w:r>
    </w:p>
    <w:p w:rsidR="006716F6" w:rsidRPr="007D3FB6" w:rsidRDefault="007D3FB6" w:rsidP="00C74A64">
      <w:pPr>
        <w:pStyle w:val="a9"/>
        <w:numPr>
          <w:ilvl w:val="0"/>
          <w:numId w:val="44"/>
        </w:numPr>
        <w:spacing w:beforeLines="50" w:before="180"/>
        <w:ind w:leftChars="0" w:left="482" w:hanging="482"/>
        <w:rPr>
          <w:rFonts w:ascii="標楷體" w:eastAsia="標楷體" w:hAnsi="標楷體" w:cs="標楷體"/>
        </w:rPr>
      </w:pPr>
      <w:r>
        <w:rPr>
          <w:rFonts w:ascii="標楷體" w:eastAsia="標楷體" w:hAnsi="標楷體" w:hint="eastAsia"/>
        </w:rPr>
        <w:t>研習資訊</w:t>
      </w:r>
      <w:r w:rsidR="006716F6" w:rsidRPr="006B5929">
        <w:rPr>
          <w:rFonts w:ascii="標楷體" w:eastAsia="標楷體" w:hAnsi="標楷體" w:hint="eastAsia"/>
        </w:rPr>
        <w:t>：</w:t>
      </w:r>
    </w:p>
    <w:p w:rsidR="007D3FB6" w:rsidRPr="008837A0" w:rsidRDefault="007D3FB6" w:rsidP="00CD3824">
      <w:pPr>
        <w:pStyle w:val="a9"/>
        <w:ind w:leftChars="0" w:left="482"/>
        <w:rPr>
          <w:rFonts w:ascii="標楷體" w:eastAsia="標楷體" w:hAnsi="標楷體"/>
        </w:rPr>
      </w:pPr>
      <w:r>
        <w:rPr>
          <w:rFonts w:ascii="標楷體" w:eastAsia="標楷體" w:hAnsi="標楷體" w:hint="eastAsia"/>
        </w:rPr>
        <w:t>(</w:t>
      </w:r>
      <w:proofErr w:type="gramStart"/>
      <w:r>
        <w:rPr>
          <w:rFonts w:ascii="標楷體" w:eastAsia="標楷體" w:hAnsi="標楷體" w:hint="eastAsia"/>
        </w:rPr>
        <w:t>一</w:t>
      </w:r>
      <w:proofErr w:type="gramEnd"/>
      <w:r>
        <w:rPr>
          <w:rFonts w:ascii="標楷體" w:eastAsia="標楷體" w:hAnsi="標楷體" w:hint="eastAsia"/>
        </w:rPr>
        <w:t>)對象:</w:t>
      </w:r>
    </w:p>
    <w:p w:rsidR="00CD3824" w:rsidRPr="008837A0" w:rsidRDefault="007D3FB6" w:rsidP="00CD3824">
      <w:pPr>
        <w:pStyle w:val="a9"/>
        <w:ind w:leftChars="0" w:left="482" w:firstLineChars="200" w:firstLine="480"/>
        <w:rPr>
          <w:rFonts w:ascii="標楷體" w:eastAsia="標楷體" w:hAnsi="標楷體"/>
        </w:rPr>
      </w:pPr>
      <w:r w:rsidRPr="008837A0">
        <w:rPr>
          <w:rFonts w:ascii="標楷體" w:eastAsia="標楷體" w:hAnsi="標楷體" w:hint="eastAsia"/>
        </w:rPr>
        <w:t>1.</w:t>
      </w:r>
      <w:r w:rsidRPr="008837A0">
        <w:rPr>
          <w:rFonts w:ascii="標楷體" w:eastAsia="標楷體" w:hAnsi="標楷體"/>
        </w:rPr>
        <w:t>請學校指派尚未取得「面向</w:t>
      </w:r>
      <w:proofErr w:type="gramStart"/>
      <w:r w:rsidRPr="008837A0">
        <w:rPr>
          <w:rFonts w:ascii="標楷體" w:eastAsia="標楷體" w:hAnsi="標楷體"/>
        </w:rPr>
        <w:t>一</w:t>
      </w:r>
      <w:proofErr w:type="gramEnd"/>
      <w:r w:rsidRPr="008837A0">
        <w:rPr>
          <w:rFonts w:ascii="標楷體" w:eastAsia="標楷體" w:hAnsi="標楷體"/>
        </w:rPr>
        <w:t>：總綱暨</w:t>
      </w:r>
      <w:proofErr w:type="gramStart"/>
      <w:r w:rsidRPr="008837A0">
        <w:rPr>
          <w:rFonts w:ascii="標楷體" w:eastAsia="標楷體" w:hAnsi="標楷體"/>
        </w:rPr>
        <w:t>特殊教育課綱宣導</w:t>
      </w:r>
      <w:proofErr w:type="gramEnd"/>
      <w:r w:rsidRPr="008837A0">
        <w:rPr>
          <w:rFonts w:ascii="標楷體" w:eastAsia="標楷體" w:hAnsi="標楷體"/>
        </w:rPr>
        <w:t>」 (課程代碼1)</w:t>
      </w:r>
      <w:r w:rsidR="00C05B89" w:rsidRPr="008837A0">
        <w:rPr>
          <w:rFonts w:ascii="標楷體" w:eastAsia="標楷體" w:hAnsi="標楷體" w:hint="eastAsia"/>
        </w:rPr>
        <w:t>、</w:t>
      </w:r>
      <w:r w:rsidR="00C05B89" w:rsidRPr="008837A0">
        <w:rPr>
          <w:rFonts w:ascii="標楷體" w:eastAsia="標楷體" w:hAnsi="標楷體"/>
        </w:rPr>
        <w:t>「面</w:t>
      </w:r>
    </w:p>
    <w:p w:rsidR="00CD3824" w:rsidRPr="008837A0" w:rsidRDefault="00C05B89" w:rsidP="008837A0">
      <w:pPr>
        <w:pStyle w:val="a9"/>
        <w:ind w:leftChars="0" w:left="482" w:firstLineChars="300" w:firstLine="720"/>
        <w:rPr>
          <w:rFonts w:ascii="標楷體" w:eastAsia="標楷體" w:hAnsi="標楷體"/>
        </w:rPr>
      </w:pPr>
      <w:r w:rsidRPr="008837A0">
        <w:rPr>
          <w:rFonts w:ascii="標楷體" w:eastAsia="標楷體" w:hAnsi="標楷體"/>
        </w:rPr>
        <w:t>向</w:t>
      </w:r>
      <w:r w:rsidRPr="008837A0">
        <w:rPr>
          <w:rFonts w:ascii="標楷體" w:eastAsia="標楷體" w:hAnsi="標楷體" w:hint="eastAsia"/>
        </w:rPr>
        <w:t>二</w:t>
      </w:r>
      <w:r w:rsidRPr="008837A0">
        <w:rPr>
          <w:rFonts w:ascii="標楷體" w:eastAsia="標楷體" w:hAnsi="標楷體"/>
        </w:rPr>
        <w:t>：</w:t>
      </w:r>
      <w:r w:rsidRPr="008837A0">
        <w:rPr>
          <w:rFonts w:ascii="標楷體" w:eastAsia="標楷體" w:hAnsi="標楷體" w:hint="eastAsia"/>
        </w:rPr>
        <w:t>素養導向之教學與評量</w:t>
      </w:r>
      <w:r w:rsidRPr="008837A0">
        <w:rPr>
          <w:rFonts w:ascii="標楷體" w:eastAsia="標楷體" w:hAnsi="標楷體"/>
        </w:rPr>
        <w:t>」 (課程代碼</w:t>
      </w:r>
      <w:r w:rsidRPr="008837A0">
        <w:rPr>
          <w:rFonts w:ascii="標楷體" w:eastAsia="標楷體" w:hAnsi="標楷體" w:hint="eastAsia"/>
        </w:rPr>
        <w:t>2</w:t>
      </w:r>
      <w:r w:rsidRPr="008837A0">
        <w:rPr>
          <w:rFonts w:ascii="標楷體" w:eastAsia="標楷體" w:hAnsi="標楷體"/>
        </w:rPr>
        <w:t>)</w:t>
      </w:r>
      <w:r w:rsidR="007D3FB6" w:rsidRPr="008837A0">
        <w:rPr>
          <w:rFonts w:ascii="標楷體" w:eastAsia="標楷體" w:hAnsi="標楷體"/>
        </w:rPr>
        <w:t>以及「面向</w:t>
      </w:r>
      <w:proofErr w:type="gramStart"/>
      <w:r w:rsidR="007D3FB6" w:rsidRPr="008837A0">
        <w:rPr>
          <w:rFonts w:ascii="標楷體" w:eastAsia="標楷體" w:hAnsi="標楷體"/>
        </w:rPr>
        <w:t>三</w:t>
      </w:r>
      <w:proofErr w:type="gramEnd"/>
      <w:r w:rsidR="007D3FB6" w:rsidRPr="008837A0">
        <w:rPr>
          <w:rFonts w:ascii="標楷體" w:eastAsia="標楷體" w:hAnsi="標楷體"/>
        </w:rPr>
        <w:t>：課程規劃與實施」</w:t>
      </w:r>
    </w:p>
    <w:p w:rsidR="007D3FB6" w:rsidRPr="008837A0" w:rsidRDefault="007D3FB6" w:rsidP="008837A0">
      <w:pPr>
        <w:pStyle w:val="a9"/>
        <w:ind w:leftChars="0" w:left="482" w:firstLineChars="300" w:firstLine="720"/>
        <w:rPr>
          <w:rFonts w:ascii="標楷體" w:eastAsia="標楷體" w:hAnsi="標楷體"/>
        </w:rPr>
      </w:pPr>
      <w:proofErr w:type="gramStart"/>
      <w:r w:rsidRPr="008837A0">
        <w:rPr>
          <w:rFonts w:ascii="標楷體" w:eastAsia="標楷體" w:hAnsi="標楷體"/>
        </w:rPr>
        <w:t>（</w:t>
      </w:r>
      <w:proofErr w:type="gramEnd"/>
      <w:r w:rsidRPr="008837A0">
        <w:rPr>
          <w:rFonts w:ascii="標楷體" w:eastAsia="標楷體" w:hAnsi="標楷體"/>
        </w:rPr>
        <w:t>課程代碼</w:t>
      </w:r>
      <w:r w:rsidR="00C05B89" w:rsidRPr="008837A0">
        <w:rPr>
          <w:rFonts w:ascii="標楷體" w:eastAsia="標楷體" w:hAnsi="標楷體" w:hint="eastAsia"/>
        </w:rPr>
        <w:t>：</w:t>
      </w:r>
      <w:r w:rsidRPr="008837A0">
        <w:rPr>
          <w:rFonts w:ascii="標楷體" w:eastAsia="標楷體" w:hAnsi="標楷體"/>
        </w:rPr>
        <w:t>3-1、3-</w:t>
      </w:r>
      <w:r w:rsidR="00C05B89" w:rsidRPr="008837A0">
        <w:rPr>
          <w:rFonts w:ascii="標楷體" w:eastAsia="標楷體" w:hAnsi="標楷體"/>
        </w:rPr>
        <w:t>2</w:t>
      </w:r>
      <w:proofErr w:type="gramStart"/>
      <w:r w:rsidRPr="008837A0">
        <w:rPr>
          <w:rFonts w:ascii="標楷體" w:eastAsia="標楷體" w:hAnsi="標楷體"/>
        </w:rPr>
        <w:t>）</w:t>
      </w:r>
      <w:proofErr w:type="gramEnd"/>
      <w:r w:rsidRPr="008837A0">
        <w:rPr>
          <w:rFonts w:ascii="標楷體" w:eastAsia="標楷體" w:hAnsi="標楷體"/>
        </w:rPr>
        <w:t>規定時數之特教教師參加。</w:t>
      </w:r>
    </w:p>
    <w:p w:rsidR="00437D72" w:rsidRPr="008837A0" w:rsidRDefault="00437D72" w:rsidP="00CD3824">
      <w:pPr>
        <w:pStyle w:val="a9"/>
        <w:ind w:leftChars="0" w:left="482" w:firstLineChars="200" w:firstLine="480"/>
        <w:rPr>
          <w:rFonts w:ascii="標楷體" w:eastAsia="標楷體" w:hAnsi="標楷體"/>
        </w:rPr>
      </w:pPr>
      <w:r w:rsidRPr="008837A0">
        <w:rPr>
          <w:rFonts w:ascii="標楷體" w:eastAsia="標楷體" w:hAnsi="標楷體" w:hint="eastAsia"/>
        </w:rPr>
        <w:t>2</w:t>
      </w:r>
      <w:r w:rsidRPr="008837A0">
        <w:rPr>
          <w:rFonts w:ascii="標楷體" w:eastAsia="標楷體" w:hAnsi="標楷體"/>
        </w:rPr>
        <w:t>.</w:t>
      </w:r>
      <w:r w:rsidR="00116F86" w:rsidRPr="008837A0">
        <w:rPr>
          <w:rFonts w:ascii="標楷體" w:eastAsia="標楷體" w:hAnsi="標楷體" w:cs="夹发砰-WinCharSetFFFF-H" w:hint="eastAsia"/>
          <w:kern w:val="0"/>
        </w:rPr>
        <w:t>本市設有特教班學校之校長、主任與</w:t>
      </w:r>
      <w:r w:rsidR="00E45DEF" w:rsidRPr="008837A0">
        <w:rPr>
          <w:rFonts w:ascii="標楷體" w:eastAsia="標楷體" w:hAnsi="標楷體" w:cs="夹发砰-WinCharSetFFFF-H" w:hint="eastAsia"/>
          <w:kern w:val="0"/>
        </w:rPr>
        <w:t>特教</w:t>
      </w:r>
      <w:r w:rsidR="00116F86" w:rsidRPr="008837A0">
        <w:rPr>
          <w:rFonts w:ascii="標楷體" w:eastAsia="標楷體" w:hAnsi="標楷體" w:cs="夹发砰-WinCharSetFFFF-H" w:hint="eastAsia"/>
          <w:kern w:val="0"/>
        </w:rPr>
        <w:t>業務承辦人員</w:t>
      </w:r>
      <w:r w:rsidRPr="008837A0">
        <w:rPr>
          <w:rFonts w:ascii="標楷體" w:eastAsia="標楷體" w:hAnsi="標楷體" w:hint="eastAsia"/>
        </w:rPr>
        <w:t>。</w:t>
      </w:r>
    </w:p>
    <w:p w:rsidR="00437D72" w:rsidRPr="008837A0" w:rsidRDefault="00437D72" w:rsidP="00CD3824">
      <w:pPr>
        <w:pStyle w:val="a9"/>
        <w:ind w:leftChars="0" w:left="482" w:firstLineChars="200" w:firstLine="480"/>
        <w:rPr>
          <w:rFonts w:ascii="標楷體" w:eastAsia="標楷體" w:hAnsi="標楷體"/>
        </w:rPr>
      </w:pPr>
      <w:r w:rsidRPr="008837A0">
        <w:rPr>
          <w:rFonts w:ascii="標楷體" w:eastAsia="標楷體" w:hAnsi="標楷體" w:hint="eastAsia"/>
        </w:rPr>
        <w:t>3</w:t>
      </w:r>
      <w:r w:rsidRPr="008837A0">
        <w:rPr>
          <w:rFonts w:ascii="標楷體" w:eastAsia="標楷體" w:hAnsi="標楷體"/>
        </w:rPr>
        <w:t>.本市對</w:t>
      </w:r>
      <w:r w:rsidR="00CD3824" w:rsidRPr="008837A0">
        <w:rPr>
          <w:rFonts w:ascii="標楷體" w:eastAsia="標楷體" w:hAnsi="標楷體" w:hint="eastAsia"/>
        </w:rPr>
        <w:t>特殊</w:t>
      </w:r>
      <w:r w:rsidRPr="008837A0">
        <w:rPr>
          <w:rFonts w:ascii="標楷體" w:eastAsia="標楷體" w:hAnsi="標楷體"/>
        </w:rPr>
        <w:t>教育有興趣之教師。</w:t>
      </w:r>
    </w:p>
    <w:p w:rsidR="007D3FB6" w:rsidRDefault="007D3FB6" w:rsidP="00CD3824">
      <w:pPr>
        <w:pStyle w:val="a9"/>
        <w:ind w:leftChars="0" w:left="482"/>
      </w:pPr>
      <w:r>
        <w:rPr>
          <w:rFonts w:ascii="標楷體" w:eastAsia="標楷體" w:hAnsi="標楷體" w:hint="eastAsia"/>
        </w:rPr>
        <w:t>(二)</w:t>
      </w:r>
      <w:r w:rsidRPr="006B5929">
        <w:rPr>
          <w:rFonts w:ascii="標楷體" w:eastAsia="標楷體" w:hAnsi="標楷體" w:hint="eastAsia"/>
        </w:rPr>
        <w:t>報名方式</w:t>
      </w:r>
      <w:r>
        <w:t>：</w:t>
      </w:r>
    </w:p>
    <w:p w:rsidR="00437D72" w:rsidRPr="00CD3824" w:rsidRDefault="00437D72" w:rsidP="00F40602">
      <w:pPr>
        <w:pStyle w:val="a9"/>
        <w:ind w:leftChars="414" w:left="1275" w:hangingChars="117" w:hanging="281"/>
        <w:rPr>
          <w:rFonts w:ascii="標楷體" w:eastAsia="標楷體" w:hAnsi="標楷體"/>
        </w:rPr>
      </w:pPr>
      <w:r w:rsidRPr="00CD3824">
        <w:rPr>
          <w:rFonts w:ascii="標楷體" w:eastAsia="標楷體" w:hAnsi="標楷體"/>
        </w:rPr>
        <w:t xml:space="preserve">1.請參加人員選擇欲參加之研習場次，並於 </w:t>
      </w:r>
      <w:r w:rsidRPr="004F496F">
        <w:rPr>
          <w:rFonts w:ascii="標楷體" w:eastAsia="標楷體" w:hAnsi="標楷體"/>
        </w:rPr>
        <w:t>108 年6月</w:t>
      </w:r>
      <w:r w:rsidR="00DF23AC" w:rsidRPr="004F496F">
        <w:rPr>
          <w:rFonts w:ascii="標楷體" w:eastAsia="標楷體" w:hAnsi="標楷體"/>
        </w:rPr>
        <w:t>1</w:t>
      </w:r>
      <w:r w:rsidR="00391DCD" w:rsidRPr="004F496F">
        <w:rPr>
          <w:rFonts w:ascii="標楷體" w:eastAsia="標楷體" w:hAnsi="標楷體"/>
        </w:rPr>
        <w:t>8</w:t>
      </w:r>
      <w:r w:rsidRPr="004F496F">
        <w:rPr>
          <w:rFonts w:ascii="標楷體" w:eastAsia="標楷體" w:hAnsi="標楷體"/>
        </w:rPr>
        <w:t>日（星期</w:t>
      </w:r>
      <w:r w:rsidR="00391DCD" w:rsidRPr="004F496F">
        <w:rPr>
          <w:rFonts w:ascii="標楷體" w:eastAsia="標楷體" w:hAnsi="標楷體" w:hint="eastAsia"/>
        </w:rPr>
        <w:t>二</w:t>
      </w:r>
      <w:r w:rsidRPr="004F496F">
        <w:rPr>
          <w:rFonts w:ascii="標楷體" w:eastAsia="標楷體" w:hAnsi="標楷體"/>
        </w:rPr>
        <w:t>）</w:t>
      </w:r>
      <w:r w:rsidRPr="008837A0">
        <w:rPr>
          <w:rFonts w:ascii="標楷體" w:eastAsia="標楷體" w:hAnsi="標楷體"/>
          <w:b/>
        </w:rPr>
        <w:t>前</w:t>
      </w:r>
      <w:r w:rsidRPr="00CD3824">
        <w:rPr>
          <w:rFonts w:ascii="標楷體" w:eastAsia="標楷體" w:hAnsi="標楷體"/>
        </w:rPr>
        <w:t>至</w:t>
      </w:r>
      <w:r w:rsidR="00F40602">
        <w:rPr>
          <w:rFonts w:ascii="標楷體" w:eastAsia="標楷體" w:hAnsi="標楷體" w:hint="eastAsia"/>
        </w:rPr>
        <w:t>「</w:t>
      </w:r>
      <w:r w:rsidRPr="00CD3824">
        <w:rPr>
          <w:rFonts w:ascii="標楷體" w:eastAsia="標楷體" w:hAnsi="標楷體"/>
        </w:rPr>
        <w:t>全國特殊教育資訊網</w:t>
      </w:r>
      <w:r w:rsidR="00F40602">
        <w:rPr>
          <w:rFonts w:ascii="標楷體" w:eastAsia="標楷體" w:hAnsi="標楷體" w:hint="eastAsia"/>
        </w:rPr>
        <w:t>」</w:t>
      </w:r>
      <w:r w:rsidR="00E47435">
        <w:rPr>
          <w:rFonts w:ascii="標楷體" w:eastAsia="標楷體" w:hAnsi="標楷體" w:hint="eastAsia"/>
        </w:rPr>
        <w:t>(</w:t>
      </w:r>
      <w:r w:rsidRPr="00CD3824">
        <w:rPr>
          <w:rFonts w:ascii="標楷體" w:eastAsia="標楷體" w:hAnsi="標楷體"/>
        </w:rPr>
        <w:t xml:space="preserve"> https://special.moe.gov.tw/</w:t>
      </w:r>
      <w:r w:rsidR="00E47435">
        <w:rPr>
          <w:rFonts w:ascii="標楷體" w:eastAsia="標楷體" w:hAnsi="標楷體" w:hint="eastAsia"/>
        </w:rPr>
        <w:t>)</w:t>
      </w:r>
      <w:r w:rsidR="00E47435">
        <w:rPr>
          <w:rFonts w:ascii="標楷體" w:eastAsia="標楷體" w:hAnsi="標楷體"/>
        </w:rPr>
        <w:t>→</w:t>
      </w:r>
      <w:r w:rsidRPr="00CD3824">
        <w:rPr>
          <w:rFonts w:ascii="標楷體" w:eastAsia="標楷體" w:hAnsi="標楷體"/>
        </w:rPr>
        <w:t>「研習報名」項下連結網址→「縣市特教研習」項下-</w:t>
      </w:r>
      <w:r w:rsidR="00AE53C8">
        <w:rPr>
          <w:rFonts w:ascii="標楷體" w:eastAsia="標楷體" w:hAnsi="標楷體"/>
        </w:rPr>
        <w:t>「開啟查詢」搜尋關鍵字後點選報名，完成網路報名程序</w:t>
      </w:r>
      <w:r w:rsidR="00AE53C8" w:rsidRPr="00AE53C8">
        <w:rPr>
          <w:rFonts w:ascii="標楷體" w:eastAsia="標楷體" w:hAnsi="標楷體" w:hint="eastAsia"/>
          <w:b/>
        </w:rPr>
        <w:t>，超過時間將不再開放報名</w:t>
      </w:r>
      <w:r w:rsidR="00AE53C8">
        <w:rPr>
          <w:rFonts w:ascii="標楷體" w:eastAsia="標楷體" w:hAnsi="標楷體" w:hint="eastAsia"/>
        </w:rPr>
        <w:t>。</w:t>
      </w:r>
    </w:p>
    <w:p w:rsidR="00391DCD" w:rsidRDefault="00437D72" w:rsidP="00CD3824">
      <w:pPr>
        <w:pStyle w:val="a9"/>
        <w:ind w:leftChars="0" w:left="482" w:firstLineChars="200" w:firstLine="480"/>
        <w:rPr>
          <w:rFonts w:ascii="標楷體" w:eastAsia="標楷體" w:hAnsi="標楷體"/>
        </w:rPr>
      </w:pPr>
      <w:r w:rsidRPr="00CD3824">
        <w:rPr>
          <w:rFonts w:ascii="標楷體" w:eastAsia="標楷體" w:hAnsi="標楷體"/>
        </w:rPr>
        <w:t>2.錄取名單</w:t>
      </w:r>
      <w:r w:rsidR="00E47435">
        <w:rPr>
          <w:rFonts w:ascii="標楷體" w:eastAsia="標楷體" w:hAnsi="標楷體" w:hint="eastAsia"/>
        </w:rPr>
        <w:t>請</w:t>
      </w:r>
      <w:r w:rsidRPr="00CD3824">
        <w:rPr>
          <w:rFonts w:ascii="標楷體" w:eastAsia="標楷體" w:hAnsi="標楷體"/>
        </w:rPr>
        <w:t>於</w:t>
      </w:r>
      <w:r w:rsidRPr="008837A0">
        <w:rPr>
          <w:rFonts w:ascii="標楷體" w:eastAsia="標楷體" w:hAnsi="標楷體"/>
        </w:rPr>
        <w:t>108年6月</w:t>
      </w:r>
      <w:r w:rsidR="00391DCD" w:rsidRPr="008837A0">
        <w:rPr>
          <w:rFonts w:ascii="標楷體" w:eastAsia="標楷體" w:hAnsi="標楷體"/>
        </w:rPr>
        <w:t>21</w:t>
      </w:r>
      <w:r w:rsidRPr="008837A0">
        <w:rPr>
          <w:rFonts w:ascii="標楷體" w:eastAsia="標楷體" w:hAnsi="標楷體"/>
        </w:rPr>
        <w:t>日（星期</w:t>
      </w:r>
      <w:r w:rsidR="00391DCD" w:rsidRPr="008837A0">
        <w:rPr>
          <w:rFonts w:ascii="標楷體" w:eastAsia="標楷體" w:hAnsi="標楷體" w:hint="eastAsia"/>
        </w:rPr>
        <w:t>五</w:t>
      </w:r>
      <w:r w:rsidRPr="008837A0">
        <w:rPr>
          <w:rFonts w:ascii="標楷體" w:eastAsia="標楷體" w:hAnsi="標楷體"/>
        </w:rPr>
        <w:t>）</w:t>
      </w:r>
      <w:r w:rsidR="00C36448">
        <w:rPr>
          <w:rFonts w:ascii="標楷體" w:eastAsia="標楷體" w:hAnsi="標楷體" w:hint="eastAsia"/>
        </w:rPr>
        <w:t>後</w:t>
      </w:r>
      <w:r w:rsidR="00E47435">
        <w:rPr>
          <w:rFonts w:ascii="標楷體" w:eastAsia="標楷體" w:hAnsi="標楷體" w:hint="eastAsia"/>
        </w:rPr>
        <w:t>逕自「</w:t>
      </w:r>
      <w:r w:rsidR="00E47435" w:rsidRPr="00CD3824">
        <w:rPr>
          <w:rFonts w:ascii="標楷體" w:eastAsia="標楷體" w:hAnsi="標楷體"/>
        </w:rPr>
        <w:t>全國特殊教育資訊網</w:t>
      </w:r>
      <w:r w:rsidR="00E47435">
        <w:rPr>
          <w:rFonts w:ascii="標楷體" w:eastAsia="標楷體" w:hAnsi="標楷體" w:hint="eastAsia"/>
        </w:rPr>
        <w:t>」查詢</w:t>
      </w:r>
      <w:r w:rsidR="00391DCD">
        <w:rPr>
          <w:rFonts w:ascii="標楷體" w:eastAsia="標楷體" w:hAnsi="標楷體" w:hint="eastAsia"/>
        </w:rPr>
        <w:t>。</w:t>
      </w:r>
    </w:p>
    <w:p w:rsidR="007D3FB6" w:rsidRPr="00CD3824" w:rsidRDefault="00E47435" w:rsidP="00CD3824">
      <w:pPr>
        <w:pStyle w:val="a9"/>
        <w:ind w:leftChars="0" w:left="482"/>
        <w:rPr>
          <w:rFonts w:ascii="標楷體" w:eastAsia="標楷體" w:hAnsi="標楷體" w:cs="標楷體-WinCharSetFFFF-H"/>
          <w:kern w:val="0"/>
        </w:rPr>
      </w:pPr>
      <w:r w:rsidRPr="00CD3824">
        <w:rPr>
          <w:rFonts w:ascii="標楷體" w:eastAsia="標楷體" w:hAnsi="標楷體" w:hint="eastAsia"/>
        </w:rPr>
        <w:t xml:space="preserve"> </w:t>
      </w:r>
      <w:r w:rsidR="007D3FB6" w:rsidRPr="00CD3824">
        <w:rPr>
          <w:rFonts w:ascii="標楷體" w:eastAsia="標楷體" w:hAnsi="標楷體" w:hint="eastAsia"/>
        </w:rPr>
        <w:t>(三)研習方式</w:t>
      </w:r>
      <w:r w:rsidR="007D3FB6" w:rsidRPr="00CD3824">
        <w:rPr>
          <w:rFonts w:ascii="標楷體" w:eastAsia="標楷體" w:hAnsi="標楷體"/>
        </w:rPr>
        <w:t>：</w:t>
      </w:r>
      <w:r w:rsidR="00CD3824" w:rsidRPr="00CD3824">
        <w:rPr>
          <w:rFonts w:ascii="標楷體" w:eastAsia="標楷體" w:hAnsi="標楷體" w:cs="標楷體-WinCharSetFFFF-H" w:hint="eastAsia"/>
          <w:kern w:val="0"/>
        </w:rPr>
        <w:t>案內各項研習活動</w:t>
      </w:r>
      <w:proofErr w:type="gramStart"/>
      <w:r w:rsidR="00CD3824" w:rsidRPr="00CD3824">
        <w:rPr>
          <w:rFonts w:ascii="標楷體" w:eastAsia="標楷體" w:hAnsi="標楷體" w:cs="標楷體-WinCharSetFFFF-H" w:hint="eastAsia"/>
          <w:kern w:val="0"/>
        </w:rPr>
        <w:t>採線上</w:t>
      </w:r>
      <w:proofErr w:type="gramEnd"/>
      <w:r w:rsidR="00CD3824" w:rsidRPr="00CD3824">
        <w:rPr>
          <w:rFonts w:ascii="標楷體" w:eastAsia="標楷體" w:hAnsi="標楷體" w:cs="標楷體-WinCharSetFFFF-H" w:hint="eastAsia"/>
          <w:kern w:val="0"/>
        </w:rPr>
        <w:t>（網路）研習方式辦理。</w:t>
      </w:r>
    </w:p>
    <w:p w:rsidR="00CD3824" w:rsidRDefault="00CD3824" w:rsidP="00CD3824">
      <w:pPr>
        <w:autoSpaceDE w:val="0"/>
        <w:autoSpaceDN w:val="0"/>
        <w:adjustRightInd w:val="0"/>
        <w:ind w:firstLineChars="400" w:firstLine="960"/>
        <w:rPr>
          <w:rFonts w:ascii="標楷體" w:eastAsia="標楷體" w:hAnsi="標楷體" w:cs="標楷體-WinCharSetFFFF-H"/>
          <w:kern w:val="0"/>
        </w:rPr>
      </w:pPr>
      <w:r w:rsidRPr="00CD3824">
        <w:rPr>
          <w:rFonts w:ascii="標楷體" w:eastAsia="標楷體" w:hAnsi="標楷體" w:cs="Times-Roman"/>
          <w:kern w:val="0"/>
        </w:rPr>
        <w:t>1.</w:t>
      </w:r>
      <w:r w:rsidRPr="00CD3824">
        <w:rPr>
          <w:rFonts w:ascii="標楷體" w:eastAsia="標楷體" w:hAnsi="標楷體" w:cs="標楷體-WinCharSetFFFF-H" w:hint="eastAsia"/>
          <w:kern w:val="0"/>
        </w:rPr>
        <w:t>研習網址：「</w:t>
      </w:r>
      <w:proofErr w:type="gramStart"/>
      <w:r w:rsidRPr="00CD3824">
        <w:rPr>
          <w:rFonts w:ascii="標楷體" w:eastAsia="標楷體" w:hAnsi="標楷體" w:cs="標楷體-WinCharSetFFFF-H" w:hint="eastAsia"/>
          <w:kern w:val="0"/>
        </w:rPr>
        <w:t>臺</w:t>
      </w:r>
      <w:proofErr w:type="gramEnd"/>
      <w:r w:rsidRPr="00CD3824">
        <w:rPr>
          <w:rFonts w:ascii="標楷體" w:eastAsia="標楷體" w:hAnsi="標楷體" w:cs="標楷體-WinCharSetFFFF-H" w:hint="eastAsia"/>
          <w:kern w:val="0"/>
        </w:rPr>
        <w:t>中市特教資訊網」</w:t>
      </w:r>
      <w:proofErr w:type="gramStart"/>
      <w:r w:rsidRPr="00CD3824">
        <w:rPr>
          <w:rFonts w:ascii="標楷體" w:eastAsia="標楷體" w:hAnsi="標楷體" w:cs="標楷體-WinCharSetFFFF-H" w:hint="eastAsia"/>
          <w:kern w:val="0"/>
        </w:rPr>
        <w:t>（</w:t>
      </w:r>
      <w:proofErr w:type="gramEnd"/>
      <w:r w:rsidRPr="00CD3824">
        <w:rPr>
          <w:rFonts w:ascii="標楷體" w:eastAsia="標楷體" w:hAnsi="標楷體" w:cs="Times-Roman"/>
          <w:kern w:val="0"/>
        </w:rPr>
        <w:t>http://spec.tc.edu.tw/</w:t>
      </w:r>
      <w:proofErr w:type="gramStart"/>
      <w:r w:rsidRPr="00CD3824">
        <w:rPr>
          <w:rFonts w:ascii="標楷體" w:eastAsia="標楷體" w:hAnsi="標楷體" w:cs="標楷體-WinCharSetFFFF-H" w:hint="eastAsia"/>
          <w:kern w:val="0"/>
        </w:rPr>
        <w:t>）</w:t>
      </w:r>
      <w:proofErr w:type="gramEnd"/>
      <w:r w:rsidRPr="00CD3824">
        <w:rPr>
          <w:rFonts w:ascii="標楷體" w:eastAsia="標楷體" w:hAnsi="標楷體" w:cs="TimesNewRoman" w:hint="eastAsia"/>
          <w:kern w:val="0"/>
        </w:rPr>
        <w:t>→</w:t>
      </w:r>
      <w:r w:rsidRPr="00CD3824">
        <w:rPr>
          <w:rFonts w:ascii="標楷體" w:eastAsia="標楷體" w:hAnsi="標楷體" w:cs="標楷體-WinCharSetFFFF-H" w:hint="eastAsia"/>
          <w:kern w:val="0"/>
        </w:rPr>
        <w:t>點選左方選單</w:t>
      </w:r>
    </w:p>
    <w:p w:rsidR="00CD3824" w:rsidRPr="00CD3824" w:rsidRDefault="00CD3824" w:rsidP="00CD3824">
      <w:pPr>
        <w:autoSpaceDE w:val="0"/>
        <w:autoSpaceDN w:val="0"/>
        <w:adjustRightInd w:val="0"/>
        <w:ind w:firstLineChars="500" w:firstLine="1200"/>
        <w:rPr>
          <w:rFonts w:ascii="標楷體" w:eastAsia="標楷體" w:hAnsi="標楷體" w:cs="標楷體-WinCharSetFFFF-H"/>
          <w:kern w:val="0"/>
        </w:rPr>
      </w:pPr>
      <w:r w:rsidRPr="00CD3824">
        <w:rPr>
          <w:rFonts w:ascii="標楷體" w:eastAsia="標楷體" w:hAnsi="標楷體" w:cs="標楷體-WinCharSetFFFF-H" w:hint="eastAsia"/>
          <w:kern w:val="0"/>
        </w:rPr>
        <w:t>「數位教室」（開啟新視窗）。</w:t>
      </w:r>
    </w:p>
    <w:p w:rsidR="00CD3824" w:rsidRPr="00CD3824" w:rsidRDefault="00CD3824" w:rsidP="00CD3824">
      <w:pPr>
        <w:pStyle w:val="a9"/>
        <w:ind w:leftChars="0" w:left="482" w:firstLineChars="200" w:firstLine="480"/>
        <w:rPr>
          <w:rFonts w:ascii="標楷體" w:eastAsia="標楷體" w:hAnsi="標楷體"/>
        </w:rPr>
      </w:pPr>
      <w:r w:rsidRPr="00CD3824">
        <w:rPr>
          <w:rFonts w:ascii="標楷體" w:eastAsia="標楷體" w:hAnsi="標楷體" w:cs="Times-Roman"/>
          <w:kern w:val="0"/>
        </w:rPr>
        <w:t>2.</w:t>
      </w:r>
      <w:r w:rsidRPr="00CD3824">
        <w:rPr>
          <w:rFonts w:ascii="標楷體" w:eastAsia="標楷體" w:hAnsi="標楷體" w:cs="標楷體-WinCharSetFFFF-H" w:hint="eastAsia"/>
          <w:kern w:val="0"/>
        </w:rPr>
        <w:t>建議使用</w:t>
      </w:r>
      <w:r w:rsidRPr="00CD3824">
        <w:rPr>
          <w:rFonts w:ascii="標楷體" w:eastAsia="標楷體" w:hAnsi="標楷體" w:cs="Times-Roman"/>
          <w:kern w:val="0"/>
        </w:rPr>
        <w:t xml:space="preserve">Google Chrome </w:t>
      </w:r>
      <w:r w:rsidRPr="00CD3824">
        <w:rPr>
          <w:rFonts w:ascii="標楷體" w:eastAsia="標楷體" w:hAnsi="標楷體" w:cs="標楷體-WinCharSetFFFF-H" w:hint="eastAsia"/>
          <w:kern w:val="0"/>
        </w:rPr>
        <w:t>瀏覽器。</w:t>
      </w:r>
    </w:p>
    <w:p w:rsidR="00E47435" w:rsidRDefault="007D3FB6" w:rsidP="00F40602">
      <w:pPr>
        <w:autoSpaceDE w:val="0"/>
        <w:autoSpaceDN w:val="0"/>
        <w:adjustRightInd w:val="0"/>
        <w:ind w:leftChars="200" w:left="991" w:hangingChars="213" w:hanging="511"/>
      </w:pPr>
      <w:r>
        <w:rPr>
          <w:rFonts w:ascii="標楷體" w:eastAsia="標楷體" w:hAnsi="標楷體" w:hint="eastAsia"/>
        </w:rPr>
        <w:t>(四)</w:t>
      </w:r>
      <w:r w:rsidRPr="00890AA4">
        <w:rPr>
          <w:rFonts w:ascii="標楷體" w:eastAsia="標楷體" w:hAnsi="標楷體" w:hint="eastAsia"/>
        </w:rPr>
        <w:t>研習時間</w:t>
      </w:r>
      <w:r>
        <w:t>：</w:t>
      </w:r>
    </w:p>
    <w:p w:rsidR="00E47435" w:rsidRPr="00E47435" w:rsidRDefault="00E47435" w:rsidP="00E47435">
      <w:pPr>
        <w:pStyle w:val="a9"/>
        <w:ind w:leftChars="0" w:left="482" w:firstLineChars="200" w:firstLine="480"/>
      </w:pPr>
      <w:r w:rsidRPr="00E47435">
        <w:rPr>
          <w:rFonts w:ascii="標楷體" w:eastAsia="標楷體" w:hAnsi="標楷體" w:cs="Times-Roman" w:hint="eastAsia"/>
          <w:kern w:val="0"/>
        </w:rPr>
        <w:t>1.</w:t>
      </w:r>
      <w:r w:rsidRPr="004F496F">
        <w:rPr>
          <w:rFonts w:ascii="標楷體" w:eastAsia="標楷體" w:hAnsi="標楷體"/>
        </w:rPr>
        <w:t>108年6月28日（星期</w:t>
      </w:r>
      <w:r w:rsidRPr="004F496F">
        <w:rPr>
          <w:rFonts w:ascii="標楷體" w:eastAsia="標楷體" w:hAnsi="標楷體" w:hint="eastAsia"/>
        </w:rPr>
        <w:t>五</w:t>
      </w:r>
      <w:r w:rsidRPr="004F496F">
        <w:rPr>
          <w:rFonts w:ascii="標楷體" w:eastAsia="標楷體" w:hAnsi="標楷體"/>
        </w:rPr>
        <w:t>）</w:t>
      </w:r>
      <w:r w:rsidRPr="004F496F">
        <w:rPr>
          <w:rFonts w:ascii="標楷體" w:eastAsia="標楷體" w:hAnsi="標楷體" w:hint="eastAsia"/>
        </w:rPr>
        <w:t>前將寄</w:t>
      </w:r>
      <w:proofErr w:type="gramStart"/>
      <w:r w:rsidRPr="004F496F">
        <w:rPr>
          <w:rFonts w:ascii="標楷體" w:eastAsia="標楷體" w:hAnsi="標楷體" w:hint="eastAsia"/>
        </w:rPr>
        <w:t>發</w:t>
      </w:r>
      <w:r w:rsidRPr="004F496F">
        <w:rPr>
          <w:rFonts w:ascii="標楷體" w:eastAsia="標楷體" w:hAnsi="標楷體"/>
        </w:rPr>
        <w:t>線</w:t>
      </w:r>
      <w:r w:rsidRPr="00CD3824">
        <w:rPr>
          <w:rFonts w:ascii="標楷體" w:eastAsia="標楷體" w:hAnsi="標楷體"/>
        </w:rPr>
        <w:t>上</w:t>
      </w:r>
      <w:proofErr w:type="gramEnd"/>
      <w:r w:rsidRPr="00CD3824">
        <w:rPr>
          <w:rFonts w:ascii="標楷體" w:eastAsia="標楷體" w:hAnsi="標楷體"/>
        </w:rPr>
        <w:t>研習說明、研習系統帳號及密碼。</w:t>
      </w:r>
    </w:p>
    <w:p w:rsidR="007D3FB6" w:rsidRDefault="00E47435" w:rsidP="00BE617A">
      <w:pPr>
        <w:autoSpaceDE w:val="0"/>
        <w:autoSpaceDN w:val="0"/>
        <w:adjustRightInd w:val="0"/>
        <w:ind w:leftChars="413" w:left="1274" w:hanging="283"/>
        <w:rPr>
          <w:rFonts w:ascii="標楷體" w:eastAsia="標楷體" w:hAnsi="標楷體" w:cs="標楷體-WinCharSetFFFF-H"/>
          <w:kern w:val="0"/>
        </w:rPr>
      </w:pPr>
      <w:r w:rsidRPr="00E47435">
        <w:rPr>
          <w:rFonts w:ascii="標楷體" w:eastAsia="標楷體" w:hAnsi="標楷體" w:cs="Times-Roman" w:hint="eastAsia"/>
          <w:kern w:val="0"/>
        </w:rPr>
        <w:t>2.</w:t>
      </w:r>
      <w:r w:rsidR="00CD3824" w:rsidRPr="001814B5">
        <w:rPr>
          <w:rFonts w:ascii="標楷體" w:eastAsia="標楷體" w:hAnsi="標楷體" w:cs="標楷體-WinCharSetFFFF-H" w:hint="eastAsia"/>
          <w:kern w:val="0"/>
        </w:rPr>
        <w:t>各</w:t>
      </w:r>
      <w:proofErr w:type="gramStart"/>
      <w:r w:rsidR="00CD3824" w:rsidRPr="001814B5">
        <w:rPr>
          <w:rFonts w:ascii="標楷體" w:eastAsia="標楷體" w:hAnsi="標楷體" w:cs="標楷體-WinCharSetFFFF-H" w:hint="eastAsia"/>
          <w:kern w:val="0"/>
        </w:rPr>
        <w:t>場次線上研</w:t>
      </w:r>
      <w:r w:rsidR="00CD3824" w:rsidRPr="004F496F">
        <w:rPr>
          <w:rFonts w:ascii="標楷體" w:eastAsia="標楷體" w:hAnsi="標楷體" w:cs="標楷體-WinCharSetFFFF-H" w:hint="eastAsia"/>
          <w:kern w:val="0"/>
        </w:rPr>
        <w:t>習</w:t>
      </w:r>
      <w:proofErr w:type="gramEnd"/>
      <w:r w:rsidR="00CD3824" w:rsidRPr="004F496F">
        <w:rPr>
          <w:rFonts w:ascii="標楷體" w:eastAsia="標楷體" w:hAnsi="標楷體" w:cs="標楷體-WinCharSetFFFF-H" w:hint="eastAsia"/>
          <w:kern w:val="0"/>
        </w:rPr>
        <w:t>開放時間為</w:t>
      </w:r>
      <w:r w:rsidR="008621BC" w:rsidRPr="004F496F">
        <w:rPr>
          <w:rFonts w:ascii="標楷體" w:eastAsia="標楷體" w:hAnsi="標楷體" w:cs="標楷體-WinCharSetFFFF-H" w:hint="eastAsia"/>
          <w:kern w:val="0"/>
        </w:rPr>
        <w:t>1</w:t>
      </w:r>
      <w:r w:rsidR="008621BC" w:rsidRPr="004F496F">
        <w:rPr>
          <w:rFonts w:ascii="標楷體" w:eastAsia="標楷體" w:hAnsi="標楷體" w:cs="標楷體-WinCharSetFFFF-H"/>
          <w:kern w:val="0"/>
        </w:rPr>
        <w:t>08</w:t>
      </w:r>
      <w:r w:rsidR="00CD3824" w:rsidRPr="004F496F">
        <w:rPr>
          <w:rFonts w:ascii="標楷體" w:eastAsia="標楷體" w:hAnsi="標楷體" w:cs="標楷體-WinCharSetFFFF-H" w:hint="eastAsia"/>
          <w:kern w:val="0"/>
        </w:rPr>
        <w:t>年</w:t>
      </w:r>
      <w:r w:rsidR="006E6210" w:rsidRPr="004F496F">
        <w:rPr>
          <w:rFonts w:ascii="標楷體" w:eastAsia="標楷體" w:hAnsi="標楷體" w:cs="Times-Roman"/>
          <w:kern w:val="0"/>
        </w:rPr>
        <w:t>7</w:t>
      </w:r>
      <w:r w:rsidR="00CD3824" w:rsidRPr="004F496F">
        <w:rPr>
          <w:rFonts w:ascii="標楷體" w:eastAsia="標楷體" w:hAnsi="標楷體" w:cs="標楷體-WinCharSetFFFF-H" w:hint="eastAsia"/>
          <w:kern w:val="0"/>
        </w:rPr>
        <w:t>月</w:t>
      </w:r>
      <w:r w:rsidR="006E6210" w:rsidRPr="004F496F">
        <w:rPr>
          <w:rFonts w:ascii="標楷體" w:eastAsia="標楷體" w:hAnsi="標楷體" w:cs="標楷體-WinCharSetFFFF-H" w:hint="eastAsia"/>
          <w:kern w:val="0"/>
        </w:rPr>
        <w:t>1</w:t>
      </w:r>
      <w:r w:rsidR="00CD3824" w:rsidRPr="004F496F">
        <w:rPr>
          <w:rFonts w:ascii="標楷體" w:eastAsia="標楷體" w:hAnsi="標楷體" w:cs="標楷體-WinCharSetFFFF-H" w:hint="eastAsia"/>
          <w:kern w:val="0"/>
        </w:rPr>
        <w:t>日（星期</w:t>
      </w:r>
      <w:r w:rsidR="008621BC" w:rsidRPr="004F496F">
        <w:rPr>
          <w:rFonts w:ascii="標楷體" w:eastAsia="標楷體" w:hAnsi="標楷體" w:cs="標楷體-WinCharSetFFFF-H" w:hint="eastAsia"/>
          <w:kern w:val="0"/>
        </w:rPr>
        <w:t>一</w:t>
      </w:r>
      <w:r w:rsidR="00CD3824" w:rsidRPr="004F496F">
        <w:rPr>
          <w:rFonts w:ascii="標楷體" w:eastAsia="標楷體" w:hAnsi="標楷體" w:cs="標楷體-WinCharSetFFFF-H" w:hint="eastAsia"/>
          <w:kern w:val="0"/>
        </w:rPr>
        <w:t>）至</w:t>
      </w:r>
      <w:r w:rsidR="00CD3824" w:rsidRPr="004F496F">
        <w:rPr>
          <w:rFonts w:ascii="標楷體" w:eastAsia="標楷體" w:hAnsi="標楷體" w:cs="Times-Roman"/>
          <w:kern w:val="0"/>
        </w:rPr>
        <w:t>108</w:t>
      </w:r>
      <w:r w:rsidR="00CD3824" w:rsidRPr="004F496F">
        <w:rPr>
          <w:rFonts w:ascii="標楷體" w:eastAsia="標楷體" w:hAnsi="標楷體" w:cs="標楷體-WinCharSetFFFF-H" w:hint="eastAsia"/>
          <w:kern w:val="0"/>
        </w:rPr>
        <w:t>年</w:t>
      </w:r>
      <w:r w:rsidR="00CD3824" w:rsidRPr="004F496F">
        <w:rPr>
          <w:rFonts w:ascii="標楷體" w:eastAsia="標楷體" w:hAnsi="標楷體" w:cs="Times-Roman"/>
          <w:kern w:val="0"/>
        </w:rPr>
        <w:t>7</w:t>
      </w:r>
      <w:r w:rsidR="00CD3824" w:rsidRPr="004F496F">
        <w:rPr>
          <w:rFonts w:ascii="標楷體" w:eastAsia="標楷體" w:hAnsi="標楷體" w:cs="標楷體-WinCharSetFFFF-H" w:hint="eastAsia"/>
          <w:kern w:val="0"/>
        </w:rPr>
        <w:t>月</w:t>
      </w:r>
      <w:r w:rsidR="006E6210" w:rsidRPr="004F496F">
        <w:rPr>
          <w:rFonts w:ascii="標楷體" w:eastAsia="標楷體" w:hAnsi="標楷體" w:cs="標楷體-WinCharSetFFFF-H" w:hint="eastAsia"/>
          <w:kern w:val="0"/>
        </w:rPr>
        <w:t>2</w:t>
      </w:r>
      <w:r w:rsidR="006E6210" w:rsidRPr="004F496F">
        <w:rPr>
          <w:rFonts w:ascii="標楷體" w:eastAsia="標楷體" w:hAnsi="標楷體" w:cs="標楷體-WinCharSetFFFF-H"/>
          <w:kern w:val="0"/>
        </w:rPr>
        <w:t>6</w:t>
      </w:r>
      <w:r w:rsidR="00CD3824" w:rsidRPr="004F496F">
        <w:rPr>
          <w:rFonts w:ascii="標楷體" w:eastAsia="標楷體" w:hAnsi="標楷體" w:cs="標楷體-WinCharSetFFFF-H" w:hint="eastAsia"/>
          <w:kern w:val="0"/>
        </w:rPr>
        <w:t>日（星期</w:t>
      </w:r>
      <w:r w:rsidR="008621BC" w:rsidRPr="004F496F">
        <w:rPr>
          <w:rFonts w:ascii="標楷體" w:eastAsia="標楷體" w:hAnsi="標楷體" w:cs="標楷體-WinCharSetFFFF-H" w:hint="eastAsia"/>
          <w:kern w:val="0"/>
        </w:rPr>
        <w:t>五</w:t>
      </w:r>
      <w:r w:rsidR="00CD3824" w:rsidRPr="004F496F">
        <w:rPr>
          <w:rFonts w:ascii="標楷體" w:eastAsia="標楷體" w:hAnsi="標楷體" w:cs="標楷體-WinCharSetFFFF-H" w:hint="eastAsia"/>
          <w:kern w:val="0"/>
        </w:rPr>
        <w:t>），請參加人員務</w:t>
      </w:r>
      <w:r w:rsidR="00CD3824" w:rsidRPr="001814B5">
        <w:rPr>
          <w:rFonts w:ascii="標楷體" w:eastAsia="標楷體" w:hAnsi="標楷體" w:cs="標楷體-WinCharSetFFFF-H" w:hint="eastAsia"/>
          <w:kern w:val="0"/>
        </w:rPr>
        <w:t>必於前揭時段內完成研習。</w:t>
      </w:r>
    </w:p>
    <w:p w:rsidR="00E47435" w:rsidRDefault="00E47435" w:rsidP="00E47435">
      <w:pPr>
        <w:autoSpaceDE w:val="0"/>
        <w:autoSpaceDN w:val="0"/>
        <w:adjustRightInd w:val="0"/>
        <w:ind w:leftChars="391" w:left="989" w:hanging="51"/>
        <w:rPr>
          <w:rFonts w:ascii="標楷體" w:eastAsia="標楷體" w:hAnsi="標楷體" w:cs="標楷體-WinCharSetFFFF-H"/>
          <w:kern w:val="0"/>
        </w:rPr>
      </w:pPr>
    </w:p>
    <w:p w:rsidR="00E47435" w:rsidRPr="00CE53F8" w:rsidRDefault="00E47435" w:rsidP="00E47435">
      <w:pPr>
        <w:autoSpaceDE w:val="0"/>
        <w:autoSpaceDN w:val="0"/>
        <w:adjustRightInd w:val="0"/>
        <w:ind w:leftChars="391" w:left="989" w:hanging="51"/>
        <w:rPr>
          <w:rFonts w:ascii="標楷體" w:eastAsia="標楷體" w:hAnsi="標楷體"/>
        </w:rPr>
      </w:pPr>
    </w:p>
    <w:p w:rsidR="001814B5" w:rsidRDefault="007D3FB6" w:rsidP="00CD3824">
      <w:pPr>
        <w:pStyle w:val="a9"/>
        <w:ind w:leftChars="0" w:left="482"/>
      </w:pPr>
      <w:r w:rsidRPr="00CE53F8">
        <w:rPr>
          <w:rFonts w:ascii="標楷體" w:eastAsia="標楷體" w:hAnsi="標楷體" w:hint="eastAsia"/>
        </w:rPr>
        <w:lastRenderedPageBreak/>
        <w:t>(五)</w:t>
      </w:r>
      <w:r w:rsidRPr="00CE53F8">
        <w:rPr>
          <w:rFonts w:ascii="標楷體" w:eastAsia="標楷體" w:hAnsi="標楷體"/>
        </w:rPr>
        <w:t>各場次研習主題：</w:t>
      </w:r>
    </w:p>
    <w:tbl>
      <w:tblPr>
        <w:tblStyle w:val="ac"/>
        <w:tblW w:w="9825" w:type="dxa"/>
        <w:tblInd w:w="137" w:type="dxa"/>
        <w:tblLook w:val="04A0" w:firstRow="1" w:lastRow="0" w:firstColumn="1" w:lastColumn="0" w:noHBand="0" w:noVBand="1"/>
      </w:tblPr>
      <w:tblGrid>
        <w:gridCol w:w="456"/>
        <w:gridCol w:w="3343"/>
        <w:gridCol w:w="708"/>
        <w:gridCol w:w="2552"/>
        <w:gridCol w:w="1276"/>
        <w:gridCol w:w="708"/>
        <w:gridCol w:w="782"/>
      </w:tblGrid>
      <w:tr w:rsidR="00E47435" w:rsidTr="00C36448">
        <w:tc>
          <w:tcPr>
            <w:tcW w:w="456" w:type="dxa"/>
          </w:tcPr>
          <w:p w:rsidR="00E47435" w:rsidRDefault="00E47435" w:rsidP="00CD3824">
            <w:pPr>
              <w:pStyle w:val="a9"/>
              <w:ind w:leftChars="0" w:left="0"/>
              <w:rPr>
                <w:rFonts w:ascii="標楷體" w:eastAsia="標楷體" w:hAnsi="標楷體" w:cs="標楷體"/>
              </w:rPr>
            </w:pPr>
            <w:r>
              <w:rPr>
                <w:rFonts w:ascii="標楷體" w:eastAsia="標楷體" w:hAnsi="標楷體" w:cs="標楷體" w:hint="eastAsia"/>
              </w:rPr>
              <w:t>序號</w:t>
            </w:r>
          </w:p>
        </w:tc>
        <w:tc>
          <w:tcPr>
            <w:tcW w:w="3343" w:type="dxa"/>
          </w:tcPr>
          <w:p w:rsidR="00E47435" w:rsidRDefault="00E47435" w:rsidP="002B0BAC">
            <w:pPr>
              <w:pStyle w:val="a9"/>
              <w:ind w:leftChars="0" w:left="0"/>
              <w:jc w:val="center"/>
              <w:rPr>
                <w:rFonts w:ascii="標楷體" w:eastAsia="標楷體" w:hAnsi="標楷體" w:cs="標楷體"/>
              </w:rPr>
            </w:pPr>
            <w:r>
              <w:rPr>
                <w:rFonts w:ascii="標楷體" w:eastAsia="標楷體" w:hAnsi="標楷體" w:cs="標楷體" w:hint="eastAsia"/>
              </w:rPr>
              <w:t>研習名稱</w:t>
            </w:r>
          </w:p>
        </w:tc>
        <w:tc>
          <w:tcPr>
            <w:tcW w:w="708" w:type="dxa"/>
          </w:tcPr>
          <w:p w:rsidR="00E47435" w:rsidRDefault="00E47435" w:rsidP="002B0BAC">
            <w:pPr>
              <w:pStyle w:val="a9"/>
              <w:ind w:leftChars="0" w:left="0"/>
              <w:jc w:val="center"/>
              <w:rPr>
                <w:rFonts w:ascii="標楷體" w:eastAsia="標楷體" w:hAnsi="標楷體" w:cs="標楷體"/>
              </w:rPr>
            </w:pPr>
            <w:r>
              <w:rPr>
                <w:rFonts w:ascii="標楷體" w:eastAsia="標楷體" w:hAnsi="標楷體" w:cs="標楷體" w:hint="eastAsia"/>
              </w:rPr>
              <w:t>參加階段</w:t>
            </w:r>
          </w:p>
        </w:tc>
        <w:tc>
          <w:tcPr>
            <w:tcW w:w="2552" w:type="dxa"/>
          </w:tcPr>
          <w:p w:rsidR="00E47435" w:rsidRDefault="00E47435" w:rsidP="002B0BAC">
            <w:pPr>
              <w:pStyle w:val="a9"/>
              <w:ind w:leftChars="0" w:left="0"/>
              <w:jc w:val="center"/>
              <w:rPr>
                <w:rFonts w:ascii="標楷體" w:eastAsia="標楷體" w:hAnsi="標楷體" w:cs="標楷體"/>
              </w:rPr>
            </w:pPr>
            <w:r>
              <w:rPr>
                <w:rFonts w:ascii="標楷體" w:eastAsia="標楷體" w:hAnsi="標楷體" w:cs="標楷體" w:hint="eastAsia"/>
              </w:rPr>
              <w:t>講師</w:t>
            </w:r>
          </w:p>
        </w:tc>
        <w:tc>
          <w:tcPr>
            <w:tcW w:w="1276" w:type="dxa"/>
          </w:tcPr>
          <w:p w:rsidR="00BE617A" w:rsidRDefault="00E47435" w:rsidP="00E47435">
            <w:pPr>
              <w:pStyle w:val="a9"/>
              <w:ind w:leftChars="0" w:left="0"/>
              <w:jc w:val="center"/>
              <w:rPr>
                <w:rFonts w:ascii="標楷體" w:eastAsia="標楷體" w:hAnsi="標楷體" w:cs="標楷體"/>
              </w:rPr>
            </w:pPr>
            <w:r>
              <w:rPr>
                <w:rFonts w:ascii="標楷體" w:eastAsia="標楷體" w:hAnsi="標楷體" w:cs="標楷體" w:hint="eastAsia"/>
              </w:rPr>
              <w:t>承辦</w:t>
            </w:r>
          </w:p>
          <w:p w:rsidR="00E47435" w:rsidRDefault="00E47435" w:rsidP="00E47435">
            <w:pPr>
              <w:pStyle w:val="a9"/>
              <w:ind w:leftChars="0" w:left="0"/>
              <w:jc w:val="center"/>
              <w:rPr>
                <w:rFonts w:ascii="標楷體" w:eastAsia="標楷體" w:hAnsi="標楷體" w:cs="標楷體"/>
              </w:rPr>
            </w:pPr>
            <w:r>
              <w:rPr>
                <w:rFonts w:ascii="標楷體" w:eastAsia="標楷體" w:hAnsi="標楷體" w:cs="標楷體" w:hint="eastAsia"/>
              </w:rPr>
              <w:t>學校</w:t>
            </w:r>
          </w:p>
        </w:tc>
        <w:tc>
          <w:tcPr>
            <w:tcW w:w="708" w:type="dxa"/>
          </w:tcPr>
          <w:p w:rsidR="00E47435" w:rsidRDefault="00E47435" w:rsidP="00CD3824">
            <w:pPr>
              <w:pStyle w:val="a9"/>
              <w:ind w:leftChars="0" w:left="0"/>
              <w:rPr>
                <w:rFonts w:ascii="標楷體" w:eastAsia="標楷體" w:hAnsi="標楷體" w:cs="標楷體"/>
              </w:rPr>
            </w:pPr>
            <w:r>
              <w:rPr>
                <w:rFonts w:ascii="標楷體" w:eastAsia="標楷體" w:hAnsi="標楷體" w:cs="標楷體" w:hint="eastAsia"/>
              </w:rPr>
              <w:t>符合課程代碼</w:t>
            </w:r>
          </w:p>
        </w:tc>
        <w:tc>
          <w:tcPr>
            <w:tcW w:w="782" w:type="dxa"/>
          </w:tcPr>
          <w:p w:rsidR="00E47435" w:rsidRDefault="00E47435" w:rsidP="00E47435">
            <w:pPr>
              <w:pStyle w:val="a9"/>
              <w:ind w:leftChars="0" w:left="0"/>
              <w:jc w:val="center"/>
              <w:rPr>
                <w:rFonts w:ascii="標楷體" w:eastAsia="標楷體" w:hAnsi="標楷體" w:cs="標楷體"/>
              </w:rPr>
            </w:pPr>
            <w:r>
              <w:rPr>
                <w:rFonts w:ascii="標楷體" w:eastAsia="標楷體" w:hAnsi="標楷體" w:cs="標楷體" w:hint="eastAsia"/>
              </w:rPr>
              <w:t>研習時數</w:t>
            </w:r>
          </w:p>
        </w:tc>
      </w:tr>
      <w:tr w:rsidR="00E47435" w:rsidTr="00C36448">
        <w:tc>
          <w:tcPr>
            <w:tcW w:w="456" w:type="dxa"/>
          </w:tcPr>
          <w:p w:rsidR="00E47435" w:rsidRDefault="00E47435" w:rsidP="00CD3824">
            <w:pPr>
              <w:pStyle w:val="a9"/>
              <w:ind w:leftChars="0" w:left="0"/>
              <w:rPr>
                <w:rFonts w:ascii="標楷體" w:eastAsia="標楷體" w:hAnsi="標楷體" w:cs="標楷體"/>
              </w:rPr>
            </w:pPr>
            <w:r>
              <w:rPr>
                <w:rFonts w:ascii="標楷體" w:eastAsia="標楷體" w:hAnsi="標楷體" w:cs="標楷體" w:hint="eastAsia"/>
              </w:rPr>
              <w:t>1</w:t>
            </w:r>
          </w:p>
        </w:tc>
        <w:tc>
          <w:tcPr>
            <w:tcW w:w="3343" w:type="dxa"/>
          </w:tcPr>
          <w:p w:rsidR="00E47435" w:rsidRPr="00730582" w:rsidRDefault="00E47435" w:rsidP="00CE53F8">
            <w:pPr>
              <w:autoSpaceDE w:val="0"/>
              <w:autoSpaceDN w:val="0"/>
              <w:adjustRightInd w:val="0"/>
              <w:rPr>
                <w:rFonts w:ascii="標楷體" w:eastAsia="標楷體" w:hAnsi="標楷體" w:cs="標楷體"/>
                <w:color w:val="000000"/>
                <w:kern w:val="0"/>
              </w:rPr>
            </w:pPr>
            <w:r w:rsidRPr="00730582">
              <w:rPr>
                <w:rFonts w:ascii="標楷體" w:eastAsia="標楷體" w:hAnsi="標楷體" w:cs="標楷體" w:hint="eastAsia"/>
                <w:color w:val="000000"/>
                <w:kern w:val="0"/>
              </w:rPr>
              <w:t>十二年國民基本教育特殊類型教育（特殊教育、藝術才能班）課程實施規範與配套措施</w:t>
            </w:r>
          </w:p>
        </w:tc>
        <w:tc>
          <w:tcPr>
            <w:tcW w:w="708" w:type="dxa"/>
          </w:tcPr>
          <w:p w:rsidR="00E47435" w:rsidRPr="00730582" w:rsidRDefault="00E47435" w:rsidP="00436A3B">
            <w:pPr>
              <w:autoSpaceDE w:val="0"/>
              <w:autoSpaceDN w:val="0"/>
              <w:adjustRightInd w:val="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各階段</w:t>
            </w:r>
          </w:p>
        </w:tc>
        <w:tc>
          <w:tcPr>
            <w:tcW w:w="2552" w:type="dxa"/>
          </w:tcPr>
          <w:p w:rsidR="00E47435" w:rsidRPr="00730582" w:rsidRDefault="00E47435" w:rsidP="00436A3B">
            <w:pPr>
              <w:autoSpaceDE w:val="0"/>
              <w:autoSpaceDN w:val="0"/>
              <w:adjustRightInd w:val="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國立彰化師範大學</w:t>
            </w:r>
          </w:p>
          <w:p w:rsidR="00E47435" w:rsidRPr="00730582" w:rsidRDefault="00E47435" w:rsidP="00436A3B">
            <w:pPr>
              <w:autoSpaceDE w:val="0"/>
              <w:autoSpaceDN w:val="0"/>
              <w:adjustRightInd w:val="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特殊教育學系</w:t>
            </w:r>
          </w:p>
          <w:p w:rsidR="00E47435" w:rsidRPr="00730582" w:rsidRDefault="00E47435" w:rsidP="00436A3B">
            <w:pPr>
              <w:autoSpaceDE w:val="0"/>
              <w:autoSpaceDN w:val="0"/>
              <w:adjustRightInd w:val="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 xml:space="preserve">賴翠媛教授 </w:t>
            </w:r>
          </w:p>
        </w:tc>
        <w:tc>
          <w:tcPr>
            <w:tcW w:w="1276" w:type="dxa"/>
          </w:tcPr>
          <w:p w:rsidR="00BE617A"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大道</w:t>
            </w:r>
          </w:p>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國中</w:t>
            </w:r>
          </w:p>
        </w:tc>
        <w:tc>
          <w:tcPr>
            <w:tcW w:w="708" w:type="dxa"/>
          </w:tcPr>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1</w:t>
            </w:r>
          </w:p>
        </w:tc>
        <w:tc>
          <w:tcPr>
            <w:tcW w:w="782" w:type="dxa"/>
          </w:tcPr>
          <w:p w:rsidR="00E47435" w:rsidRPr="00730582" w:rsidRDefault="00E47435" w:rsidP="007B7B8C">
            <w:pPr>
              <w:pStyle w:val="a9"/>
              <w:ind w:leftChars="0" w:left="0"/>
              <w:jc w:val="center"/>
              <w:rPr>
                <w:rFonts w:ascii="標楷體" w:eastAsia="標楷體" w:hAnsi="標楷體" w:cs="標楷體"/>
                <w:color w:val="000000"/>
                <w:kern w:val="0"/>
              </w:rPr>
            </w:pPr>
            <w:r w:rsidRPr="00730582">
              <w:rPr>
                <w:rFonts w:ascii="標楷體" w:eastAsia="標楷體" w:hAnsi="標楷體" w:cs="標楷體"/>
                <w:color w:val="000000"/>
                <w:kern w:val="0"/>
              </w:rPr>
              <w:t>3</w:t>
            </w:r>
          </w:p>
        </w:tc>
      </w:tr>
      <w:tr w:rsidR="00E47435" w:rsidTr="00C36448">
        <w:tc>
          <w:tcPr>
            <w:tcW w:w="456" w:type="dxa"/>
          </w:tcPr>
          <w:p w:rsidR="00E47435" w:rsidRDefault="00E47435" w:rsidP="00CD3824">
            <w:pPr>
              <w:pStyle w:val="a9"/>
              <w:ind w:leftChars="0" w:left="0"/>
              <w:rPr>
                <w:rFonts w:ascii="標楷體" w:eastAsia="標楷體" w:hAnsi="標楷體" w:cs="標楷體"/>
              </w:rPr>
            </w:pPr>
            <w:r>
              <w:rPr>
                <w:rFonts w:ascii="標楷體" w:eastAsia="標楷體" w:hAnsi="標楷體" w:cs="標楷體" w:hint="eastAsia"/>
              </w:rPr>
              <w:t>2</w:t>
            </w:r>
          </w:p>
        </w:tc>
        <w:tc>
          <w:tcPr>
            <w:tcW w:w="3343" w:type="dxa"/>
          </w:tcPr>
          <w:p w:rsidR="00E47435" w:rsidRDefault="00E47435" w:rsidP="00E41A0F">
            <w:pPr>
              <w:pStyle w:val="Default"/>
              <w:rPr>
                <w:rFonts w:hAnsi="標楷體"/>
              </w:rPr>
            </w:pPr>
            <w:r w:rsidRPr="00E41A0F">
              <w:rPr>
                <w:rFonts w:hAnsi="標楷體" w:hint="eastAsia"/>
              </w:rPr>
              <w:t>十二年國民基本教育特殊類型教育核心素養與課程設計研習</w:t>
            </w:r>
          </w:p>
        </w:tc>
        <w:tc>
          <w:tcPr>
            <w:tcW w:w="708" w:type="dxa"/>
          </w:tcPr>
          <w:p w:rsidR="00E47435" w:rsidRPr="00730582" w:rsidRDefault="00E47435" w:rsidP="001A426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各階段</w:t>
            </w:r>
          </w:p>
        </w:tc>
        <w:tc>
          <w:tcPr>
            <w:tcW w:w="2552" w:type="dxa"/>
          </w:tcPr>
          <w:p w:rsidR="00E47435" w:rsidRPr="00730582" w:rsidRDefault="00E47435" w:rsidP="001A426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國立彰化師範大學</w:t>
            </w:r>
          </w:p>
          <w:p w:rsidR="00E47435" w:rsidRPr="00730582" w:rsidRDefault="00E47435" w:rsidP="001A426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特殊教育學系</w:t>
            </w:r>
          </w:p>
          <w:p w:rsidR="00E47435" w:rsidRPr="00730582" w:rsidRDefault="00E47435" w:rsidP="00BE617A">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 xml:space="preserve">葉靖雲教授 </w:t>
            </w:r>
          </w:p>
        </w:tc>
        <w:tc>
          <w:tcPr>
            <w:tcW w:w="1276" w:type="dxa"/>
          </w:tcPr>
          <w:p w:rsidR="00BE617A"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順天</w:t>
            </w:r>
          </w:p>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國中</w:t>
            </w:r>
          </w:p>
          <w:p w:rsidR="00BE617A" w:rsidRPr="00730582" w:rsidRDefault="00BE617A"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w:t>
            </w:r>
            <w:r w:rsidR="00C36448">
              <w:rPr>
                <w:rFonts w:ascii="標楷體" w:eastAsia="標楷體" w:hAnsi="標楷體" w:cs="標楷體" w:hint="eastAsia"/>
                <w:color w:val="000000"/>
                <w:kern w:val="0"/>
              </w:rPr>
              <w:t>需</w:t>
            </w:r>
            <w:r w:rsidRPr="00730582">
              <w:rPr>
                <w:rFonts w:ascii="標楷體" w:eastAsia="標楷體" w:hAnsi="標楷體" w:cs="標楷體" w:hint="eastAsia"/>
                <w:color w:val="000000"/>
                <w:kern w:val="0"/>
              </w:rPr>
              <w:t>錄影)</w:t>
            </w:r>
          </w:p>
        </w:tc>
        <w:tc>
          <w:tcPr>
            <w:tcW w:w="708" w:type="dxa"/>
          </w:tcPr>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2</w:t>
            </w:r>
          </w:p>
        </w:tc>
        <w:tc>
          <w:tcPr>
            <w:tcW w:w="782" w:type="dxa"/>
          </w:tcPr>
          <w:p w:rsidR="00E47435" w:rsidRPr="00730582" w:rsidRDefault="00E47435" w:rsidP="007B7B8C">
            <w:pPr>
              <w:pStyle w:val="a9"/>
              <w:ind w:leftChars="0" w:left="0"/>
              <w:jc w:val="center"/>
              <w:rPr>
                <w:rFonts w:ascii="標楷體" w:eastAsia="標楷體" w:hAnsi="標楷體" w:cs="標楷體"/>
                <w:color w:val="000000"/>
                <w:kern w:val="0"/>
              </w:rPr>
            </w:pPr>
            <w:r w:rsidRPr="00730582">
              <w:rPr>
                <w:rFonts w:ascii="標楷體" w:eastAsia="標楷體" w:hAnsi="標楷體" w:cs="標楷體"/>
                <w:color w:val="000000"/>
                <w:kern w:val="0"/>
              </w:rPr>
              <w:t>3</w:t>
            </w:r>
          </w:p>
        </w:tc>
      </w:tr>
      <w:tr w:rsidR="00E47435" w:rsidTr="00C36448">
        <w:tc>
          <w:tcPr>
            <w:tcW w:w="456" w:type="dxa"/>
          </w:tcPr>
          <w:p w:rsidR="00E47435" w:rsidRDefault="00E47435" w:rsidP="00CD3824">
            <w:pPr>
              <w:pStyle w:val="a9"/>
              <w:ind w:leftChars="0" w:left="0"/>
              <w:rPr>
                <w:rFonts w:ascii="標楷體" w:eastAsia="標楷體" w:hAnsi="標楷體" w:cs="標楷體"/>
              </w:rPr>
            </w:pPr>
            <w:r>
              <w:rPr>
                <w:rFonts w:ascii="標楷體" w:eastAsia="標楷體" w:hAnsi="標楷體" w:cs="標楷體" w:hint="eastAsia"/>
              </w:rPr>
              <w:t>3</w:t>
            </w:r>
          </w:p>
        </w:tc>
        <w:tc>
          <w:tcPr>
            <w:tcW w:w="3343" w:type="dxa"/>
          </w:tcPr>
          <w:p w:rsidR="00E47435" w:rsidRPr="00730582" w:rsidRDefault="00E47435" w:rsidP="00CE53F8">
            <w:pPr>
              <w:contextualSpacing/>
              <w:rPr>
                <w:rFonts w:ascii="標楷體" w:eastAsia="標楷體" w:hAnsi="標楷體" w:cs="標楷體"/>
                <w:color w:val="000000"/>
                <w:kern w:val="0"/>
              </w:rPr>
            </w:pPr>
            <w:r w:rsidRPr="00730582">
              <w:rPr>
                <w:rFonts w:ascii="標楷體" w:eastAsia="標楷體" w:hAnsi="標楷體" w:cs="標楷體" w:hint="eastAsia"/>
                <w:color w:val="000000"/>
                <w:kern w:val="0"/>
              </w:rPr>
              <w:t>身心障礙學生課程規劃與實施-個別化教育計畫與課程運作研習</w:t>
            </w:r>
          </w:p>
        </w:tc>
        <w:tc>
          <w:tcPr>
            <w:tcW w:w="708" w:type="dxa"/>
          </w:tcPr>
          <w:p w:rsidR="00E47435" w:rsidRPr="00730582" w:rsidRDefault="00E47435" w:rsidP="004B6627">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各階段</w:t>
            </w:r>
          </w:p>
        </w:tc>
        <w:tc>
          <w:tcPr>
            <w:tcW w:w="2552" w:type="dxa"/>
          </w:tcPr>
          <w:p w:rsidR="00E47435" w:rsidRPr="00730582" w:rsidRDefault="00E47435" w:rsidP="004B6627">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國立</w:t>
            </w:r>
            <w:proofErr w:type="gramStart"/>
            <w:r w:rsidRPr="00730582">
              <w:rPr>
                <w:rFonts w:ascii="標楷體" w:eastAsia="標楷體" w:hAnsi="標楷體" w:cs="標楷體" w:hint="eastAsia"/>
                <w:color w:val="000000"/>
                <w:kern w:val="0"/>
              </w:rPr>
              <w:t>臺</w:t>
            </w:r>
            <w:proofErr w:type="gramEnd"/>
            <w:r w:rsidRPr="00730582">
              <w:rPr>
                <w:rFonts w:ascii="標楷體" w:eastAsia="標楷體" w:hAnsi="標楷體" w:cs="標楷體" w:hint="eastAsia"/>
                <w:color w:val="000000"/>
                <w:kern w:val="0"/>
              </w:rPr>
              <w:t>中教育大學</w:t>
            </w:r>
          </w:p>
          <w:p w:rsidR="00E47435" w:rsidRPr="00730582" w:rsidRDefault="00E47435" w:rsidP="004B6627">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特殊教育學系</w:t>
            </w:r>
          </w:p>
          <w:p w:rsidR="00E47435" w:rsidRPr="00730582" w:rsidRDefault="00E47435" w:rsidP="004B6627">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李如鵬兼任助理教授</w:t>
            </w:r>
          </w:p>
        </w:tc>
        <w:tc>
          <w:tcPr>
            <w:tcW w:w="1276" w:type="dxa"/>
          </w:tcPr>
          <w:p w:rsidR="00BE617A"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省三</w:t>
            </w:r>
          </w:p>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國小</w:t>
            </w:r>
          </w:p>
        </w:tc>
        <w:tc>
          <w:tcPr>
            <w:tcW w:w="708" w:type="dxa"/>
          </w:tcPr>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3</w:t>
            </w:r>
            <w:r w:rsidRPr="00730582">
              <w:rPr>
                <w:rFonts w:ascii="標楷體" w:eastAsia="標楷體" w:hAnsi="標楷體" w:cs="標楷體"/>
                <w:color w:val="000000"/>
                <w:kern w:val="0"/>
              </w:rPr>
              <w:t>-1</w:t>
            </w:r>
          </w:p>
        </w:tc>
        <w:tc>
          <w:tcPr>
            <w:tcW w:w="782" w:type="dxa"/>
          </w:tcPr>
          <w:p w:rsidR="00E47435" w:rsidRPr="00730582" w:rsidRDefault="00E47435" w:rsidP="007B7B8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3</w:t>
            </w:r>
          </w:p>
        </w:tc>
      </w:tr>
      <w:tr w:rsidR="00E47435" w:rsidTr="00C36448">
        <w:tc>
          <w:tcPr>
            <w:tcW w:w="456" w:type="dxa"/>
          </w:tcPr>
          <w:p w:rsidR="00E47435" w:rsidRDefault="00E47435" w:rsidP="00CD3824">
            <w:pPr>
              <w:pStyle w:val="a9"/>
              <w:ind w:leftChars="0" w:left="0"/>
              <w:rPr>
                <w:rFonts w:ascii="標楷體" w:eastAsia="標楷體" w:hAnsi="標楷體" w:cs="標楷體"/>
              </w:rPr>
            </w:pPr>
            <w:r>
              <w:rPr>
                <w:rFonts w:ascii="標楷體" w:eastAsia="標楷體" w:hAnsi="標楷體" w:cs="標楷體" w:hint="eastAsia"/>
              </w:rPr>
              <w:t>4</w:t>
            </w:r>
          </w:p>
        </w:tc>
        <w:tc>
          <w:tcPr>
            <w:tcW w:w="3343" w:type="dxa"/>
          </w:tcPr>
          <w:p w:rsidR="00E47435" w:rsidRPr="00730582" w:rsidRDefault="00E47435" w:rsidP="00E41A0F">
            <w:pPr>
              <w:contextualSpacing/>
              <w:rPr>
                <w:rFonts w:ascii="標楷體" w:eastAsia="標楷體" w:hAnsi="標楷體" w:cs="標楷體"/>
                <w:color w:val="000000"/>
                <w:kern w:val="0"/>
              </w:rPr>
            </w:pPr>
            <w:r w:rsidRPr="00730582">
              <w:rPr>
                <w:rFonts w:ascii="標楷體" w:eastAsia="標楷體" w:hAnsi="標楷體" w:cs="標楷體" w:hint="eastAsia"/>
                <w:color w:val="000000"/>
                <w:kern w:val="0"/>
              </w:rPr>
              <w:t>國教階段身心障礙學生個別化教育計畫與課程計畫撰寫研習</w:t>
            </w:r>
          </w:p>
        </w:tc>
        <w:tc>
          <w:tcPr>
            <w:tcW w:w="708" w:type="dxa"/>
          </w:tcPr>
          <w:p w:rsidR="00E47435" w:rsidRPr="00730582" w:rsidRDefault="00E47435" w:rsidP="001A426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國教階段</w:t>
            </w:r>
          </w:p>
        </w:tc>
        <w:tc>
          <w:tcPr>
            <w:tcW w:w="2552" w:type="dxa"/>
          </w:tcPr>
          <w:p w:rsidR="00E47435" w:rsidRPr="00730582" w:rsidRDefault="00E47435" w:rsidP="001A426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輔導團周珮霖老師</w:t>
            </w:r>
          </w:p>
          <w:p w:rsidR="00E47435" w:rsidRPr="00730582" w:rsidRDefault="00E47435" w:rsidP="001A426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特教中心陳文彬老師</w:t>
            </w:r>
          </w:p>
          <w:p w:rsidR="00E47435" w:rsidRPr="00730582" w:rsidRDefault="00E47435" w:rsidP="001A426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特教中心陳宗梧老師</w:t>
            </w:r>
          </w:p>
        </w:tc>
        <w:tc>
          <w:tcPr>
            <w:tcW w:w="1276" w:type="dxa"/>
          </w:tcPr>
          <w:p w:rsidR="00BE617A"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漢口</w:t>
            </w:r>
          </w:p>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國中</w:t>
            </w:r>
          </w:p>
        </w:tc>
        <w:tc>
          <w:tcPr>
            <w:tcW w:w="708" w:type="dxa"/>
          </w:tcPr>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3</w:t>
            </w:r>
            <w:r w:rsidRPr="00730582">
              <w:rPr>
                <w:rFonts w:ascii="標楷體" w:eastAsia="標楷體" w:hAnsi="標楷體" w:cs="標楷體"/>
                <w:color w:val="000000"/>
                <w:kern w:val="0"/>
              </w:rPr>
              <w:t>-2</w:t>
            </w:r>
          </w:p>
        </w:tc>
        <w:tc>
          <w:tcPr>
            <w:tcW w:w="782" w:type="dxa"/>
          </w:tcPr>
          <w:p w:rsidR="00E47435" w:rsidRPr="00730582" w:rsidRDefault="00E47435" w:rsidP="007B7B8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3</w:t>
            </w:r>
          </w:p>
        </w:tc>
      </w:tr>
      <w:tr w:rsidR="00E47435" w:rsidTr="00C36448">
        <w:tc>
          <w:tcPr>
            <w:tcW w:w="456" w:type="dxa"/>
          </w:tcPr>
          <w:p w:rsidR="00E47435" w:rsidRDefault="00E47435" w:rsidP="00CD3824">
            <w:pPr>
              <w:pStyle w:val="a9"/>
              <w:ind w:leftChars="0" w:left="0"/>
              <w:rPr>
                <w:rFonts w:ascii="標楷體" w:eastAsia="標楷體" w:hAnsi="標楷體" w:cs="標楷體"/>
              </w:rPr>
            </w:pPr>
            <w:r>
              <w:rPr>
                <w:rFonts w:ascii="標楷體" w:eastAsia="標楷體" w:hAnsi="標楷體" w:cs="標楷體" w:hint="eastAsia"/>
              </w:rPr>
              <w:t>5</w:t>
            </w:r>
          </w:p>
        </w:tc>
        <w:tc>
          <w:tcPr>
            <w:tcW w:w="3343" w:type="dxa"/>
          </w:tcPr>
          <w:p w:rsidR="00E47435" w:rsidRPr="00730582" w:rsidRDefault="00E47435" w:rsidP="00CD3824">
            <w:pPr>
              <w:pStyle w:val="a9"/>
              <w:ind w:leftChars="0" w:left="0"/>
              <w:rPr>
                <w:rFonts w:ascii="標楷體" w:eastAsia="標楷體" w:hAnsi="標楷體" w:cs="標楷體"/>
                <w:color w:val="000000"/>
                <w:kern w:val="0"/>
              </w:rPr>
            </w:pPr>
            <w:r w:rsidRPr="00730582">
              <w:rPr>
                <w:rFonts w:ascii="標楷體" w:eastAsia="標楷體" w:hAnsi="標楷體" w:cs="標楷體" w:hint="eastAsia"/>
                <w:color w:val="000000"/>
                <w:kern w:val="0"/>
              </w:rPr>
              <w:t>高中職身心障礙學生個別化教育計畫撰寫研習</w:t>
            </w:r>
          </w:p>
        </w:tc>
        <w:tc>
          <w:tcPr>
            <w:tcW w:w="708" w:type="dxa"/>
          </w:tcPr>
          <w:p w:rsidR="00E47435" w:rsidRPr="00730582" w:rsidRDefault="00E47435" w:rsidP="00A623F3">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高中階段</w:t>
            </w:r>
          </w:p>
        </w:tc>
        <w:tc>
          <w:tcPr>
            <w:tcW w:w="2552" w:type="dxa"/>
          </w:tcPr>
          <w:p w:rsidR="00E47435" w:rsidRPr="00730582" w:rsidRDefault="00E47435" w:rsidP="00A623F3">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輔導團楊蓓瑛老師</w:t>
            </w:r>
          </w:p>
          <w:p w:rsidR="00E47435" w:rsidRPr="00730582" w:rsidRDefault="00E47435" w:rsidP="00BE617A">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輔導團孫彤卿老師</w:t>
            </w:r>
          </w:p>
          <w:p w:rsidR="005A7F2A" w:rsidRPr="00730582" w:rsidRDefault="005A7F2A" w:rsidP="005A7F2A">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特教中心陳文彬老師</w:t>
            </w:r>
          </w:p>
        </w:tc>
        <w:tc>
          <w:tcPr>
            <w:tcW w:w="1276" w:type="dxa"/>
          </w:tcPr>
          <w:p w:rsidR="00BE617A"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漢口</w:t>
            </w:r>
          </w:p>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國中</w:t>
            </w:r>
          </w:p>
          <w:p w:rsidR="00BE617A" w:rsidRPr="00730582" w:rsidRDefault="00BE617A"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w:t>
            </w:r>
            <w:r w:rsidR="00C36448">
              <w:rPr>
                <w:rFonts w:ascii="標楷體" w:eastAsia="標楷體" w:hAnsi="標楷體" w:cs="標楷體" w:hint="eastAsia"/>
                <w:color w:val="000000"/>
                <w:kern w:val="0"/>
              </w:rPr>
              <w:t>需</w:t>
            </w:r>
            <w:r w:rsidRPr="00730582">
              <w:rPr>
                <w:rFonts w:ascii="標楷體" w:eastAsia="標楷體" w:hAnsi="標楷體" w:cs="標楷體" w:hint="eastAsia"/>
                <w:color w:val="000000"/>
                <w:kern w:val="0"/>
              </w:rPr>
              <w:t>錄影)</w:t>
            </w:r>
          </w:p>
        </w:tc>
        <w:tc>
          <w:tcPr>
            <w:tcW w:w="708" w:type="dxa"/>
          </w:tcPr>
          <w:p w:rsidR="00E47435" w:rsidRPr="00730582" w:rsidRDefault="00E47435" w:rsidP="00CE53F8">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3</w:t>
            </w:r>
            <w:r w:rsidRPr="00730582">
              <w:rPr>
                <w:rFonts w:ascii="標楷體" w:eastAsia="標楷體" w:hAnsi="標楷體" w:cs="標楷體"/>
                <w:color w:val="000000"/>
                <w:kern w:val="0"/>
              </w:rPr>
              <w:t>-2</w:t>
            </w:r>
          </w:p>
        </w:tc>
        <w:tc>
          <w:tcPr>
            <w:tcW w:w="782" w:type="dxa"/>
          </w:tcPr>
          <w:p w:rsidR="00E47435" w:rsidRPr="00730582" w:rsidRDefault="00E47435" w:rsidP="007B7B8C">
            <w:pPr>
              <w:pStyle w:val="a9"/>
              <w:ind w:leftChars="0" w:left="0"/>
              <w:jc w:val="center"/>
              <w:rPr>
                <w:rFonts w:ascii="標楷體" w:eastAsia="標楷體" w:hAnsi="標楷體" w:cs="標楷體"/>
                <w:color w:val="000000"/>
                <w:kern w:val="0"/>
              </w:rPr>
            </w:pPr>
            <w:r w:rsidRPr="00730582">
              <w:rPr>
                <w:rFonts w:ascii="標楷體" w:eastAsia="標楷體" w:hAnsi="標楷體" w:cs="標楷體" w:hint="eastAsia"/>
                <w:color w:val="000000"/>
                <w:kern w:val="0"/>
              </w:rPr>
              <w:t>3</w:t>
            </w:r>
          </w:p>
        </w:tc>
      </w:tr>
    </w:tbl>
    <w:p w:rsidR="001814B5" w:rsidRPr="007D3FB6" w:rsidRDefault="001814B5" w:rsidP="00CD3824">
      <w:pPr>
        <w:pStyle w:val="a9"/>
        <w:ind w:leftChars="0" w:left="482"/>
        <w:rPr>
          <w:rFonts w:ascii="標楷體" w:eastAsia="標楷體" w:hAnsi="標楷體" w:cs="標楷體"/>
        </w:rPr>
      </w:pPr>
    </w:p>
    <w:p w:rsidR="002923A9" w:rsidRDefault="00CE53F8" w:rsidP="00D55961">
      <w:pPr>
        <w:pStyle w:val="a9"/>
        <w:numPr>
          <w:ilvl w:val="0"/>
          <w:numId w:val="44"/>
        </w:numPr>
        <w:spacing w:beforeLines="50" w:before="180"/>
        <w:ind w:leftChars="0" w:left="482" w:hanging="482"/>
        <w:rPr>
          <w:rFonts w:ascii="標楷體" w:eastAsia="標楷體" w:hAnsi="標楷體"/>
        </w:rPr>
      </w:pPr>
      <w:r>
        <w:rPr>
          <w:rFonts w:ascii="標楷體" w:eastAsia="標楷體" w:hAnsi="標楷體" w:hint="eastAsia"/>
        </w:rPr>
        <w:t>其他注意事項</w:t>
      </w:r>
      <w:r w:rsidR="002923A9" w:rsidRPr="006B5929">
        <w:rPr>
          <w:rFonts w:ascii="標楷體" w:eastAsia="標楷體" w:hAnsi="標楷體" w:hint="eastAsia"/>
        </w:rPr>
        <w:t>：</w:t>
      </w:r>
    </w:p>
    <w:p w:rsidR="00921443" w:rsidRPr="00FD7B46" w:rsidRDefault="00CE53F8" w:rsidP="00CE53F8">
      <w:pPr>
        <w:ind w:firstLineChars="200" w:firstLine="480"/>
        <w:rPr>
          <w:rFonts w:ascii="標楷體" w:eastAsia="標楷體" w:hAnsi="標楷體"/>
        </w:rPr>
      </w:pPr>
      <w:r w:rsidRPr="00CE53F8">
        <w:rPr>
          <w:rFonts w:ascii="標楷體" w:eastAsia="標楷體" w:hAnsi="標楷體" w:hint="eastAsia"/>
        </w:rPr>
        <w:t>(</w:t>
      </w:r>
      <w:proofErr w:type="gramStart"/>
      <w:r w:rsidRPr="00CE53F8">
        <w:rPr>
          <w:rFonts w:ascii="標楷體" w:eastAsia="標楷體" w:hAnsi="標楷體" w:hint="eastAsia"/>
        </w:rPr>
        <w:t>一</w:t>
      </w:r>
      <w:proofErr w:type="gramEnd"/>
      <w:r w:rsidRPr="00CE53F8">
        <w:rPr>
          <w:rFonts w:ascii="標楷體" w:eastAsia="標楷體" w:hAnsi="標楷體" w:hint="eastAsia"/>
        </w:rPr>
        <w:t>)</w:t>
      </w:r>
      <w:r w:rsidR="00AF7DEA" w:rsidRPr="00890AA4">
        <w:rPr>
          <w:rFonts w:ascii="標楷體" w:eastAsia="標楷體" w:hAnsi="標楷體"/>
        </w:rPr>
        <w:t>報</w:t>
      </w:r>
      <w:r w:rsidR="00AF7DEA" w:rsidRPr="00FD7B46">
        <w:rPr>
          <w:rFonts w:ascii="標楷體" w:eastAsia="標楷體" w:hAnsi="標楷體"/>
        </w:rPr>
        <w:t>名錄取後，將由系統寄發研習帳號，方能登入</w:t>
      </w:r>
      <w:proofErr w:type="gramStart"/>
      <w:r w:rsidR="00AF7DEA" w:rsidRPr="00FD7B46">
        <w:rPr>
          <w:rFonts w:ascii="標楷體" w:eastAsia="標楷體" w:hAnsi="標楷體"/>
        </w:rPr>
        <w:t>本線上研習</w:t>
      </w:r>
      <w:proofErr w:type="gramEnd"/>
      <w:r w:rsidR="00AF7DEA" w:rsidRPr="00FD7B46">
        <w:rPr>
          <w:rFonts w:ascii="標楷體" w:eastAsia="標楷體" w:hAnsi="標楷體"/>
        </w:rPr>
        <w:t>課程。</w:t>
      </w:r>
    </w:p>
    <w:p w:rsidR="00CE53F8" w:rsidRPr="004F496F" w:rsidRDefault="00CE53F8" w:rsidP="00CE53F8">
      <w:pPr>
        <w:ind w:firstLineChars="200" w:firstLine="480"/>
        <w:rPr>
          <w:rFonts w:ascii="標楷體" w:eastAsia="標楷體" w:hAnsi="標楷體"/>
        </w:rPr>
      </w:pPr>
      <w:r w:rsidRPr="00FD7B46">
        <w:rPr>
          <w:rFonts w:ascii="標楷體" w:eastAsia="標楷體" w:hAnsi="標楷體" w:hint="eastAsia"/>
        </w:rPr>
        <w:t>(二)</w:t>
      </w:r>
      <w:proofErr w:type="gramStart"/>
      <w:r w:rsidRPr="00FD7B46">
        <w:rPr>
          <w:rFonts w:ascii="標楷體" w:eastAsia="標楷體" w:hAnsi="標楷體"/>
        </w:rPr>
        <w:t>完成線</w:t>
      </w:r>
      <w:r w:rsidRPr="000E27C2">
        <w:rPr>
          <w:rFonts w:ascii="標楷體" w:eastAsia="標楷體" w:hAnsi="標楷體"/>
        </w:rPr>
        <w:t>上研習</w:t>
      </w:r>
      <w:proofErr w:type="gramEnd"/>
      <w:r w:rsidRPr="000E27C2">
        <w:rPr>
          <w:rFonts w:ascii="標楷體" w:eastAsia="標楷體" w:hAnsi="標楷體"/>
        </w:rPr>
        <w:t>課程</w:t>
      </w:r>
      <w:r w:rsidRPr="000E27C2">
        <w:rPr>
          <w:rFonts w:ascii="標楷體" w:eastAsia="標楷體" w:hAnsi="標楷體" w:hint="eastAsia"/>
        </w:rPr>
        <w:t>，使</w:t>
      </w:r>
      <w:r w:rsidRPr="004F496F">
        <w:rPr>
          <w:rFonts w:ascii="標楷體" w:eastAsia="標楷體" w:hAnsi="標楷體" w:hint="eastAsia"/>
        </w:rPr>
        <w:t>用錄取帳號密碼登錄並完成回饋單</w:t>
      </w:r>
      <w:r w:rsidRPr="004F496F">
        <w:rPr>
          <w:rFonts w:ascii="標楷體" w:eastAsia="標楷體" w:hAnsi="標楷體"/>
        </w:rPr>
        <w:t>者，</w:t>
      </w:r>
      <w:proofErr w:type="gramStart"/>
      <w:r w:rsidRPr="004F496F">
        <w:rPr>
          <w:rFonts w:ascii="標楷體" w:eastAsia="標楷體" w:hAnsi="標楷體" w:hint="eastAsia"/>
        </w:rPr>
        <w:t>始</w:t>
      </w:r>
      <w:r w:rsidRPr="004F496F">
        <w:rPr>
          <w:rFonts w:ascii="標楷體" w:eastAsia="標楷體" w:hAnsi="標楷體"/>
        </w:rPr>
        <w:t>核予</w:t>
      </w:r>
      <w:proofErr w:type="gramEnd"/>
      <w:r w:rsidRPr="004F496F">
        <w:rPr>
          <w:rFonts w:ascii="標楷體" w:eastAsia="標楷體" w:hAnsi="標楷體"/>
        </w:rPr>
        <w:t>研習時數</w:t>
      </w:r>
      <w:r w:rsidRPr="004F496F">
        <w:rPr>
          <w:rFonts w:ascii="標楷體" w:eastAsia="標楷體" w:hAnsi="標楷體" w:hint="eastAsia"/>
        </w:rPr>
        <w:t>。</w:t>
      </w:r>
    </w:p>
    <w:p w:rsidR="00CE53F8" w:rsidRPr="00D60201" w:rsidRDefault="00CE53F8" w:rsidP="00D60201">
      <w:pPr>
        <w:ind w:leftChars="200" w:left="960" w:hangingChars="200" w:hanging="480"/>
        <w:rPr>
          <w:rFonts w:eastAsia="標楷體"/>
        </w:rPr>
      </w:pPr>
      <w:r w:rsidRPr="004F496F">
        <w:rPr>
          <w:rFonts w:ascii="標楷體" w:eastAsia="標楷體" w:hAnsi="標楷體" w:hint="eastAsia"/>
        </w:rPr>
        <w:t>(三)</w:t>
      </w:r>
      <w:r w:rsidRPr="008A5B4D">
        <w:rPr>
          <w:rFonts w:ascii="標楷體" w:eastAsia="標楷體" w:hAnsi="標楷體" w:hint="eastAsia"/>
        </w:rPr>
        <w:t>本局</w:t>
      </w:r>
      <w:r w:rsidRPr="008A5B4D">
        <w:rPr>
          <w:rFonts w:eastAsia="標楷體"/>
        </w:rPr>
        <w:t>將於</w:t>
      </w:r>
      <w:r w:rsidRPr="008A5B4D">
        <w:rPr>
          <w:rFonts w:eastAsia="標楷體"/>
        </w:rPr>
        <w:t>108</w:t>
      </w:r>
      <w:r w:rsidRPr="008A5B4D">
        <w:rPr>
          <w:rFonts w:eastAsia="標楷體"/>
        </w:rPr>
        <w:t>年</w:t>
      </w:r>
      <w:r w:rsidR="00792304" w:rsidRPr="008A5B4D">
        <w:rPr>
          <w:rFonts w:eastAsia="標楷體" w:hint="eastAsia"/>
        </w:rPr>
        <w:t>8</w:t>
      </w:r>
      <w:r w:rsidRPr="008A5B4D">
        <w:rPr>
          <w:rFonts w:eastAsia="標楷體"/>
        </w:rPr>
        <w:t>月</w:t>
      </w:r>
      <w:r w:rsidR="00792304" w:rsidRPr="008A5B4D">
        <w:rPr>
          <w:rFonts w:eastAsia="標楷體" w:hint="eastAsia"/>
        </w:rPr>
        <w:t>2</w:t>
      </w:r>
      <w:r w:rsidRPr="008A5B4D">
        <w:rPr>
          <w:rFonts w:eastAsia="標楷體"/>
        </w:rPr>
        <w:t>日</w:t>
      </w:r>
      <w:r w:rsidRPr="008A5B4D">
        <w:rPr>
          <w:rFonts w:eastAsia="標楷體" w:hint="eastAsia"/>
        </w:rPr>
        <w:t>（</w:t>
      </w:r>
      <w:r w:rsidRPr="008A5B4D">
        <w:rPr>
          <w:rFonts w:eastAsia="標楷體"/>
        </w:rPr>
        <w:t>星期</w:t>
      </w:r>
      <w:r w:rsidR="00792304" w:rsidRPr="008A5B4D">
        <w:rPr>
          <w:rFonts w:eastAsia="標楷體" w:hint="eastAsia"/>
        </w:rPr>
        <w:t>五</w:t>
      </w:r>
      <w:r w:rsidRPr="008A5B4D">
        <w:rPr>
          <w:rFonts w:eastAsia="標楷體" w:hint="eastAsia"/>
        </w:rPr>
        <w:t>）</w:t>
      </w:r>
      <w:r w:rsidRPr="008A5B4D">
        <w:rPr>
          <w:rFonts w:eastAsia="標楷體"/>
        </w:rPr>
        <w:t>前</w:t>
      </w:r>
      <w:r w:rsidRPr="008A5B4D">
        <w:rPr>
          <w:rFonts w:eastAsia="標楷體" w:hint="eastAsia"/>
        </w:rPr>
        <w:t>，</w:t>
      </w:r>
      <w:r w:rsidRPr="004F496F">
        <w:rPr>
          <w:rFonts w:eastAsia="標楷體"/>
        </w:rPr>
        <w:t>依回饋問卷上之姓名與學校，核予</w:t>
      </w:r>
      <w:r w:rsidRPr="004F496F">
        <w:rPr>
          <w:rFonts w:eastAsia="標楷體" w:hint="eastAsia"/>
        </w:rPr>
        <w:t>參加人員</w:t>
      </w:r>
      <w:r w:rsidRPr="004F496F">
        <w:rPr>
          <w:rFonts w:eastAsia="標楷體"/>
        </w:rPr>
        <w:t>研習時數</w:t>
      </w:r>
      <w:r w:rsidR="00D60201">
        <w:rPr>
          <w:rFonts w:eastAsia="標楷體" w:hint="eastAsia"/>
        </w:rPr>
        <w:t>，請</w:t>
      </w:r>
      <w:r w:rsidR="00F40602">
        <w:rPr>
          <w:rFonts w:eastAsia="標楷體" w:hint="eastAsia"/>
        </w:rPr>
        <w:t>參與人員</w:t>
      </w:r>
      <w:proofErr w:type="gramStart"/>
      <w:r w:rsidR="00D60201">
        <w:rPr>
          <w:rFonts w:eastAsia="標楷體" w:hint="eastAsia"/>
        </w:rPr>
        <w:t>逕</w:t>
      </w:r>
      <w:proofErr w:type="gramEnd"/>
      <w:r w:rsidR="00D60201">
        <w:rPr>
          <w:rFonts w:eastAsia="標楷體" w:hint="eastAsia"/>
        </w:rPr>
        <w:t>至「全國特殊教育資訊網」確認研習時數</w:t>
      </w:r>
      <w:r w:rsidRPr="004F496F">
        <w:rPr>
          <w:rFonts w:eastAsia="標楷體" w:hint="eastAsia"/>
        </w:rPr>
        <w:t>。</w:t>
      </w:r>
    </w:p>
    <w:p w:rsidR="00CE53F8" w:rsidRPr="000E27C2" w:rsidRDefault="00CE53F8" w:rsidP="00CD0B28">
      <w:pPr>
        <w:ind w:leftChars="200" w:left="960" w:hangingChars="200" w:hanging="480"/>
        <w:rPr>
          <w:rFonts w:eastAsia="標楷體"/>
        </w:rPr>
      </w:pPr>
      <w:r w:rsidRPr="004F496F">
        <w:rPr>
          <w:rFonts w:ascii="標楷體" w:eastAsia="標楷體" w:hAnsi="標楷體" w:hint="eastAsia"/>
        </w:rPr>
        <w:t>(四)</w:t>
      </w:r>
      <w:r w:rsidR="00F40602">
        <w:rPr>
          <w:rFonts w:ascii="標楷體-WinCharSetFFFF-H" w:eastAsia="標楷體-WinCharSetFFFF-H" w:cs="標楷體-WinCharSetFFFF-H" w:hint="eastAsia"/>
          <w:kern w:val="0"/>
        </w:rPr>
        <w:t>如有</w:t>
      </w:r>
      <w:r w:rsidR="00FD7B46" w:rsidRPr="004F496F">
        <w:rPr>
          <w:rFonts w:ascii="標楷體-WinCharSetFFFF-H" w:eastAsia="標楷體-WinCharSetFFFF-H" w:cs="標楷體-WinCharSetFFFF-H" w:hint="eastAsia"/>
          <w:kern w:val="0"/>
        </w:rPr>
        <w:t>線上課程研習網站</w:t>
      </w:r>
      <w:r w:rsidR="000E27C2" w:rsidRPr="004F496F">
        <w:rPr>
          <w:rFonts w:ascii="標楷體-WinCharSetFFFF-H" w:eastAsia="標楷體-WinCharSetFFFF-H" w:cs="標楷體-WinCharSetFFFF-H" w:hint="eastAsia"/>
          <w:kern w:val="0"/>
        </w:rPr>
        <w:t>操作問題</w:t>
      </w:r>
      <w:r w:rsidR="00FD7B46" w:rsidRPr="004F496F">
        <w:rPr>
          <w:rFonts w:eastAsia="標楷體"/>
        </w:rPr>
        <w:t>，</w:t>
      </w:r>
      <w:r w:rsidR="00FD7B46" w:rsidRPr="000E27C2">
        <w:rPr>
          <w:rFonts w:eastAsia="標楷體"/>
        </w:rPr>
        <w:t>請</w:t>
      </w:r>
      <w:proofErr w:type="gramStart"/>
      <w:r w:rsidR="00FD7B46" w:rsidRPr="000E27C2">
        <w:rPr>
          <w:rFonts w:eastAsia="標楷體"/>
        </w:rPr>
        <w:t>逕</w:t>
      </w:r>
      <w:proofErr w:type="gramEnd"/>
      <w:r w:rsidR="00FD7B46" w:rsidRPr="000E27C2">
        <w:rPr>
          <w:rFonts w:eastAsia="標楷體"/>
        </w:rPr>
        <w:t>洽中區特殊教育資源中心資訊組。電話：</w:t>
      </w:r>
      <w:r w:rsidR="00FD7B46" w:rsidRPr="000E27C2">
        <w:rPr>
          <w:rFonts w:eastAsia="標楷體"/>
        </w:rPr>
        <w:t>(04)22138215</w:t>
      </w:r>
      <w:r w:rsidR="00FD7B46" w:rsidRPr="000E27C2">
        <w:rPr>
          <w:rFonts w:eastAsia="標楷體"/>
        </w:rPr>
        <w:t>分機</w:t>
      </w:r>
      <w:r w:rsidR="00FD7B46" w:rsidRPr="000E27C2">
        <w:rPr>
          <w:rFonts w:eastAsia="標楷體"/>
        </w:rPr>
        <w:t>84</w:t>
      </w:r>
      <w:r w:rsidR="00D63636">
        <w:rPr>
          <w:rFonts w:eastAsia="標楷體"/>
        </w:rPr>
        <w:t>4</w:t>
      </w:r>
      <w:r w:rsidR="00FD7B46" w:rsidRPr="000E27C2">
        <w:rPr>
          <w:rFonts w:eastAsia="標楷體" w:hint="eastAsia"/>
        </w:rPr>
        <w:t>。</w:t>
      </w:r>
    </w:p>
    <w:p w:rsidR="00CE53F8" w:rsidRDefault="000E27C2" w:rsidP="000E27C2">
      <w:pPr>
        <w:ind w:leftChars="200" w:left="960" w:hangingChars="200" w:hanging="480"/>
        <w:rPr>
          <w:rFonts w:ascii="標楷體-WinCharSetFFFF-H" w:eastAsia="標楷體-WinCharSetFFFF-H" w:cs="標楷體-WinCharSetFFFF-H"/>
          <w:kern w:val="0"/>
        </w:rPr>
      </w:pPr>
      <w:r w:rsidRPr="000E27C2">
        <w:rPr>
          <w:rFonts w:ascii="標楷體" w:eastAsia="標楷體" w:hAnsi="標楷體" w:hint="eastAsia"/>
        </w:rPr>
        <w:t>(五)</w:t>
      </w:r>
      <w:r w:rsidRPr="000E27C2">
        <w:rPr>
          <w:rFonts w:ascii="標楷體-WinCharSetFFFF-H" w:eastAsia="標楷體-WinCharSetFFFF-H" w:cs="標楷體-WinCharSetFFFF-H" w:hint="eastAsia"/>
          <w:kern w:val="0"/>
        </w:rPr>
        <w:t>如有研習報名相關問題，</w:t>
      </w:r>
      <w:r w:rsidRPr="005539C0">
        <w:rPr>
          <w:rFonts w:ascii="標楷體-WinCharSetFFFF-H" w:eastAsia="標楷體-WinCharSetFFFF-H" w:cs="標楷體-WinCharSetFFFF-H" w:hint="eastAsia"/>
          <w:color w:val="000000" w:themeColor="text1"/>
          <w:kern w:val="0"/>
        </w:rPr>
        <w:t>請洽各承辦學校</w:t>
      </w:r>
      <w:r w:rsidR="00313320" w:rsidRPr="005539C0">
        <w:rPr>
          <w:rFonts w:ascii="標楷體-WinCharSetFFFF-H" w:eastAsia="標楷體-WinCharSetFFFF-H" w:cs="標楷體-WinCharSetFFFF-H" w:hint="eastAsia"/>
          <w:color w:val="000000" w:themeColor="text1"/>
          <w:kern w:val="0"/>
        </w:rPr>
        <w:t>聯絡人：</w:t>
      </w:r>
    </w:p>
    <w:p w:rsidR="00F40602" w:rsidRDefault="00313320" w:rsidP="00F40602">
      <w:pPr>
        <w:ind w:leftChars="413" w:left="1274" w:hangingChars="118" w:hanging="283"/>
        <w:jc w:val="both"/>
        <w:rPr>
          <w:rFonts w:ascii="標楷體" w:eastAsia="標楷體" w:hAnsi="標楷體" w:cs="Arial"/>
          <w:color w:val="000000" w:themeColor="text1"/>
          <w:kern w:val="0"/>
        </w:rPr>
      </w:pPr>
      <w:r>
        <w:rPr>
          <w:rFonts w:ascii="標楷體" w:eastAsia="標楷體" w:hAnsi="標楷體" w:cs="Arial" w:hint="eastAsia"/>
          <w:color w:val="000000" w:themeColor="text1"/>
          <w:kern w:val="0"/>
        </w:rPr>
        <w:t>1</w:t>
      </w:r>
      <w:r>
        <w:rPr>
          <w:rFonts w:ascii="標楷體" w:eastAsia="標楷體" w:hAnsi="標楷體" w:cs="Arial"/>
          <w:color w:val="000000" w:themeColor="text1"/>
          <w:kern w:val="0"/>
        </w:rPr>
        <w:t>.</w:t>
      </w:r>
      <w:proofErr w:type="gramStart"/>
      <w:r w:rsidR="00F40602" w:rsidRPr="00313320">
        <w:rPr>
          <w:rFonts w:ascii="標楷體" w:eastAsia="標楷體" w:hAnsi="標楷體" w:cs="Arial" w:hint="eastAsia"/>
          <w:color w:val="000000" w:themeColor="text1"/>
          <w:kern w:val="0"/>
        </w:rPr>
        <w:t>臺</w:t>
      </w:r>
      <w:proofErr w:type="gramEnd"/>
      <w:r w:rsidR="00F40602" w:rsidRPr="00313320">
        <w:rPr>
          <w:rFonts w:ascii="標楷體" w:eastAsia="標楷體" w:hAnsi="標楷體" w:cs="Arial" w:hint="eastAsia"/>
          <w:color w:val="000000" w:themeColor="text1"/>
          <w:kern w:val="0"/>
        </w:rPr>
        <w:t>中市大肚區大道國民中學</w:t>
      </w:r>
    </w:p>
    <w:p w:rsidR="00313320" w:rsidRPr="00313320" w:rsidRDefault="00F40602" w:rsidP="00F40602">
      <w:pPr>
        <w:ind w:leftChars="530" w:left="1272" w:firstLine="2"/>
        <w:jc w:val="both"/>
        <w:rPr>
          <w:rFonts w:ascii="標楷體" w:eastAsia="標楷體" w:hAnsi="標楷體" w:cs="Arial"/>
          <w:color w:val="000000" w:themeColor="text1"/>
          <w:kern w:val="0"/>
        </w:rPr>
      </w:pPr>
      <w:r>
        <w:rPr>
          <w:rFonts w:ascii="標楷體" w:eastAsia="標楷體" w:hAnsi="標楷體" w:cs="Arial" w:hint="eastAsia"/>
          <w:color w:val="000000" w:themeColor="text1"/>
          <w:kern w:val="0"/>
        </w:rPr>
        <w:t>聯絡人：輔導室</w:t>
      </w:r>
      <w:proofErr w:type="gramStart"/>
      <w:r w:rsidRPr="00E36C5C">
        <w:rPr>
          <w:rFonts w:ascii="標楷體" w:eastAsia="標楷體" w:hAnsi="標楷體" w:cs="Arial" w:hint="eastAsia"/>
          <w:color w:val="000000" w:themeColor="text1"/>
          <w:kern w:val="0"/>
        </w:rPr>
        <w:t>周穎馨</w:t>
      </w:r>
      <w:proofErr w:type="gramEnd"/>
      <w:r>
        <w:rPr>
          <w:rFonts w:ascii="標楷體" w:eastAsia="標楷體" w:hAnsi="標楷體" w:cs="Arial" w:hint="eastAsia"/>
          <w:color w:val="000000" w:themeColor="text1"/>
          <w:kern w:val="0"/>
        </w:rPr>
        <w:t>組長(電話：04-26992028轉733)</w:t>
      </w:r>
    </w:p>
    <w:p w:rsidR="00F40602" w:rsidRDefault="00313320" w:rsidP="00F40602">
      <w:pPr>
        <w:ind w:leftChars="400" w:left="1274" w:hangingChars="131" w:hanging="314"/>
        <w:jc w:val="both"/>
        <w:rPr>
          <w:rFonts w:ascii="標楷體" w:eastAsia="標楷體" w:hAnsi="標楷體" w:cs="Arial"/>
          <w:color w:val="000000" w:themeColor="text1"/>
          <w:kern w:val="0"/>
        </w:rPr>
      </w:pPr>
      <w:r>
        <w:rPr>
          <w:rFonts w:ascii="標楷體" w:eastAsia="標楷體" w:hAnsi="標楷體" w:cs="Arial" w:hint="eastAsia"/>
          <w:color w:val="000000" w:themeColor="text1"/>
          <w:kern w:val="0"/>
        </w:rPr>
        <w:t>2</w:t>
      </w:r>
      <w:r>
        <w:rPr>
          <w:rFonts w:ascii="標楷體" w:eastAsia="標楷體" w:hAnsi="標楷體" w:cs="Arial"/>
          <w:color w:val="000000" w:themeColor="text1"/>
          <w:kern w:val="0"/>
        </w:rPr>
        <w:t>.</w:t>
      </w:r>
      <w:proofErr w:type="gramStart"/>
      <w:r w:rsidR="00F40602" w:rsidRPr="00313320">
        <w:rPr>
          <w:rFonts w:ascii="標楷體" w:eastAsia="標楷體" w:hAnsi="標楷體" w:cs="Arial" w:hint="eastAsia"/>
          <w:color w:val="000000" w:themeColor="text1"/>
          <w:kern w:val="0"/>
        </w:rPr>
        <w:t>臺</w:t>
      </w:r>
      <w:proofErr w:type="gramEnd"/>
      <w:r w:rsidR="00F40602" w:rsidRPr="00313320">
        <w:rPr>
          <w:rFonts w:ascii="標楷體" w:eastAsia="標楷體" w:hAnsi="標楷體" w:cs="Arial" w:hint="eastAsia"/>
          <w:color w:val="000000" w:themeColor="text1"/>
          <w:kern w:val="0"/>
        </w:rPr>
        <w:t>中市大甲區順天國民中學</w:t>
      </w:r>
    </w:p>
    <w:p w:rsidR="00313320" w:rsidRPr="005539C0" w:rsidRDefault="00F40602" w:rsidP="00F40602">
      <w:pPr>
        <w:ind w:firstLineChars="400" w:firstLine="960"/>
        <w:jc w:val="both"/>
        <w:rPr>
          <w:rFonts w:ascii="標楷體" w:eastAsia="標楷體" w:hAnsi="標楷體" w:cs="Arial"/>
          <w:color w:val="000000" w:themeColor="text1"/>
          <w:kern w:val="0"/>
        </w:rPr>
      </w:pPr>
      <w:r>
        <w:rPr>
          <w:rFonts w:ascii="標楷體" w:eastAsia="標楷體" w:hAnsi="標楷體" w:cs="Arial" w:hint="eastAsia"/>
          <w:color w:val="000000" w:themeColor="text1"/>
          <w:kern w:val="0"/>
        </w:rPr>
        <w:t xml:space="preserve"> </w:t>
      </w:r>
      <w:r>
        <w:rPr>
          <w:rFonts w:ascii="標楷體" w:eastAsia="標楷體" w:hAnsi="標楷體" w:cs="Arial"/>
          <w:color w:val="000000" w:themeColor="text1"/>
          <w:kern w:val="0"/>
        </w:rPr>
        <w:t xml:space="preserve"> </w:t>
      </w:r>
      <w:r>
        <w:rPr>
          <w:rFonts w:ascii="標楷體" w:eastAsia="標楷體" w:hAnsi="標楷體" w:cs="Arial" w:hint="eastAsia"/>
          <w:color w:val="000000" w:themeColor="text1"/>
          <w:kern w:val="0"/>
        </w:rPr>
        <w:t>聯絡人：輔導室</w:t>
      </w:r>
      <w:r w:rsidRPr="00313320">
        <w:rPr>
          <w:rFonts w:ascii="標楷體" w:eastAsia="標楷體" w:hAnsi="標楷體" w:cs="Arial" w:hint="eastAsia"/>
          <w:kern w:val="0"/>
        </w:rPr>
        <w:t>王婉如</w:t>
      </w:r>
      <w:r>
        <w:rPr>
          <w:rFonts w:ascii="標楷體" w:eastAsia="標楷體" w:hAnsi="標楷體" w:cs="Arial" w:hint="eastAsia"/>
          <w:kern w:val="0"/>
        </w:rPr>
        <w:t>組長</w:t>
      </w:r>
      <w:r w:rsidRPr="00313320">
        <w:rPr>
          <w:rFonts w:ascii="標楷體" w:eastAsia="標楷體" w:hAnsi="標楷體" w:cs="Arial" w:hint="eastAsia"/>
          <w:kern w:val="0"/>
        </w:rPr>
        <w:t>(電話：0</w:t>
      </w:r>
      <w:r w:rsidRPr="00313320">
        <w:rPr>
          <w:rFonts w:ascii="標楷體" w:eastAsia="標楷體" w:hAnsi="標楷體" w:cs="Arial"/>
          <w:kern w:val="0"/>
        </w:rPr>
        <w:t>4-</w:t>
      </w:r>
      <w:r w:rsidRPr="00313320">
        <w:rPr>
          <w:rFonts w:ascii="標楷體" w:eastAsia="標楷體" w:hAnsi="標楷體" w:cs="Arial" w:hint="eastAsia"/>
          <w:kern w:val="0"/>
        </w:rPr>
        <w:t>2</w:t>
      </w:r>
      <w:r w:rsidRPr="00313320">
        <w:rPr>
          <w:rFonts w:ascii="標楷體" w:eastAsia="標楷體" w:hAnsi="標楷體" w:cs="Arial"/>
          <w:kern w:val="0"/>
        </w:rPr>
        <w:t>6864263</w:t>
      </w:r>
      <w:r w:rsidRPr="00313320">
        <w:rPr>
          <w:rFonts w:ascii="標楷體" w:eastAsia="標楷體" w:hAnsi="標楷體" w:cs="Arial" w:hint="eastAsia"/>
          <w:kern w:val="0"/>
        </w:rPr>
        <w:t>轉2</w:t>
      </w:r>
      <w:r w:rsidRPr="00313320">
        <w:rPr>
          <w:rFonts w:ascii="標楷體" w:eastAsia="標楷體" w:hAnsi="標楷體" w:cs="Arial"/>
          <w:kern w:val="0"/>
        </w:rPr>
        <w:t>14</w:t>
      </w:r>
      <w:r w:rsidRPr="00313320">
        <w:rPr>
          <w:rFonts w:ascii="標楷體" w:eastAsia="標楷體" w:hAnsi="標楷體" w:cs="Arial" w:hint="eastAsia"/>
          <w:kern w:val="0"/>
        </w:rPr>
        <w:t>)</w:t>
      </w:r>
      <w:bookmarkStart w:id="0" w:name="_GoBack"/>
      <w:bookmarkEnd w:id="0"/>
    </w:p>
    <w:p w:rsidR="00F40602" w:rsidRDefault="00313320" w:rsidP="00F40602">
      <w:pPr>
        <w:ind w:leftChars="414" w:left="1275" w:hangingChars="117" w:hanging="281"/>
        <w:jc w:val="both"/>
        <w:rPr>
          <w:rFonts w:ascii="標楷體" w:eastAsia="標楷體" w:hAnsi="標楷體" w:cs="Arial"/>
          <w:color w:val="000000" w:themeColor="text1"/>
          <w:kern w:val="0"/>
        </w:rPr>
      </w:pPr>
      <w:r>
        <w:rPr>
          <w:rFonts w:ascii="標楷體" w:eastAsia="標楷體" w:hAnsi="標楷體" w:cs="Arial" w:hint="eastAsia"/>
          <w:color w:val="000000" w:themeColor="text1"/>
          <w:kern w:val="0"/>
        </w:rPr>
        <w:t>3</w:t>
      </w:r>
      <w:r>
        <w:rPr>
          <w:rFonts w:ascii="標楷體" w:eastAsia="標楷體" w:hAnsi="標楷體" w:cs="Arial"/>
          <w:color w:val="000000" w:themeColor="text1"/>
          <w:kern w:val="0"/>
        </w:rPr>
        <w:t>.</w:t>
      </w:r>
      <w:proofErr w:type="gramStart"/>
      <w:r w:rsidR="00F40602" w:rsidRPr="008837A0">
        <w:rPr>
          <w:rFonts w:ascii="標楷體" w:eastAsia="標楷體" w:hAnsi="標楷體" w:cs="Arial" w:hint="eastAsia"/>
          <w:color w:val="000000" w:themeColor="text1"/>
          <w:kern w:val="0"/>
        </w:rPr>
        <w:t>臺</w:t>
      </w:r>
      <w:proofErr w:type="gramEnd"/>
      <w:r w:rsidR="00F40602" w:rsidRPr="008837A0">
        <w:rPr>
          <w:rFonts w:ascii="標楷體" w:eastAsia="標楷體" w:hAnsi="標楷體" w:cs="Arial" w:hint="eastAsia"/>
          <w:color w:val="000000" w:themeColor="text1"/>
          <w:kern w:val="0"/>
        </w:rPr>
        <w:t>中市</w:t>
      </w:r>
      <w:r w:rsidR="00F40602">
        <w:rPr>
          <w:rFonts w:ascii="標楷體" w:eastAsia="標楷體" w:hAnsi="標楷體" w:cs="Arial" w:hint="eastAsia"/>
          <w:color w:val="000000" w:themeColor="text1"/>
          <w:kern w:val="0"/>
        </w:rPr>
        <w:t>北</w:t>
      </w:r>
      <w:r w:rsidR="00F40602" w:rsidRPr="008837A0">
        <w:rPr>
          <w:rFonts w:ascii="標楷體" w:eastAsia="標楷體" w:hAnsi="標楷體" w:cs="Arial" w:hint="eastAsia"/>
          <w:color w:val="000000" w:themeColor="text1"/>
          <w:kern w:val="0"/>
        </w:rPr>
        <w:t>區</w:t>
      </w:r>
      <w:r w:rsidR="00F40602">
        <w:rPr>
          <w:rFonts w:ascii="標楷體" w:eastAsia="標楷體" w:hAnsi="標楷體" w:cs="Arial" w:hint="eastAsia"/>
          <w:color w:val="000000" w:themeColor="text1"/>
          <w:kern w:val="0"/>
        </w:rPr>
        <w:t>省三國</w:t>
      </w:r>
      <w:r w:rsidR="00F40602" w:rsidRPr="008837A0">
        <w:rPr>
          <w:rFonts w:ascii="標楷體" w:eastAsia="標楷體" w:hAnsi="標楷體" w:cs="Arial" w:hint="eastAsia"/>
          <w:color w:val="000000" w:themeColor="text1"/>
          <w:kern w:val="0"/>
        </w:rPr>
        <w:t>民</w:t>
      </w:r>
      <w:r w:rsidR="00F40602">
        <w:rPr>
          <w:rFonts w:ascii="標楷體" w:eastAsia="標楷體" w:hAnsi="標楷體" w:cs="Arial" w:hint="eastAsia"/>
          <w:color w:val="000000" w:themeColor="text1"/>
          <w:kern w:val="0"/>
        </w:rPr>
        <w:t>小學</w:t>
      </w:r>
    </w:p>
    <w:p w:rsidR="00313320" w:rsidRPr="00313320" w:rsidRDefault="00F40602" w:rsidP="00F40602">
      <w:pPr>
        <w:ind w:firstLineChars="500" w:firstLine="1200"/>
        <w:jc w:val="both"/>
        <w:rPr>
          <w:rFonts w:ascii="標楷體" w:eastAsia="標楷體" w:hAnsi="標楷體" w:cs="Arial"/>
          <w:color w:val="000000" w:themeColor="text1"/>
          <w:kern w:val="0"/>
        </w:rPr>
      </w:pPr>
      <w:r>
        <w:rPr>
          <w:rFonts w:ascii="標楷體" w:eastAsia="標楷體" w:hAnsi="標楷體" w:cs="Arial" w:hint="eastAsia"/>
          <w:color w:val="000000" w:themeColor="text1"/>
          <w:kern w:val="0"/>
        </w:rPr>
        <w:t>聯絡人：輔導室</w:t>
      </w:r>
      <w:r w:rsidRPr="005539C0">
        <w:rPr>
          <w:rFonts w:ascii="標楷體" w:eastAsia="標楷體" w:hAnsi="標楷體" w:cs="Arial" w:hint="eastAsia"/>
          <w:kern w:val="0"/>
        </w:rPr>
        <w:t>黃佩婷組長(電話：04-2</w:t>
      </w:r>
      <w:r w:rsidRPr="005539C0">
        <w:rPr>
          <w:rFonts w:ascii="標楷體" w:eastAsia="標楷體" w:hAnsi="標楷體" w:cs="Arial"/>
          <w:kern w:val="0"/>
        </w:rPr>
        <w:t>2</w:t>
      </w:r>
      <w:r w:rsidRPr="005539C0">
        <w:rPr>
          <w:rFonts w:ascii="標楷體" w:eastAsia="標楷體" w:hAnsi="標楷體" w:cs="Arial" w:hint="eastAsia"/>
          <w:kern w:val="0"/>
        </w:rPr>
        <w:t>318092轉740)</w:t>
      </w:r>
    </w:p>
    <w:p w:rsidR="00F40602" w:rsidRDefault="00313320" w:rsidP="00F40602">
      <w:pPr>
        <w:ind w:leftChars="400" w:left="1274" w:hangingChars="131" w:hanging="314"/>
        <w:jc w:val="both"/>
        <w:rPr>
          <w:rFonts w:ascii="標楷體" w:eastAsia="標楷體" w:hAnsi="標楷體" w:cs="Arial"/>
          <w:color w:val="000000" w:themeColor="text1"/>
          <w:kern w:val="0"/>
        </w:rPr>
      </w:pPr>
      <w:r>
        <w:rPr>
          <w:rFonts w:ascii="標楷體" w:eastAsia="標楷體" w:hAnsi="標楷體" w:cs="Arial" w:hint="eastAsia"/>
          <w:color w:val="000000" w:themeColor="text1"/>
          <w:kern w:val="0"/>
        </w:rPr>
        <w:t>4</w:t>
      </w:r>
      <w:r>
        <w:rPr>
          <w:rFonts w:ascii="標楷體" w:eastAsia="標楷體" w:hAnsi="標楷體" w:cs="Arial"/>
          <w:color w:val="000000" w:themeColor="text1"/>
          <w:kern w:val="0"/>
        </w:rPr>
        <w:t>.</w:t>
      </w:r>
      <w:proofErr w:type="gramStart"/>
      <w:r w:rsidR="00F40602" w:rsidRPr="00313320">
        <w:rPr>
          <w:rFonts w:ascii="標楷體" w:eastAsia="標楷體" w:hAnsi="標楷體" w:cs="Arial" w:hint="eastAsia"/>
          <w:color w:val="000000" w:themeColor="text1"/>
          <w:kern w:val="0"/>
        </w:rPr>
        <w:t>臺</w:t>
      </w:r>
      <w:proofErr w:type="gramEnd"/>
      <w:r w:rsidR="00F40602" w:rsidRPr="00313320">
        <w:rPr>
          <w:rFonts w:ascii="標楷體" w:eastAsia="標楷體" w:hAnsi="標楷體" w:cs="Arial" w:hint="eastAsia"/>
          <w:color w:val="000000" w:themeColor="text1"/>
          <w:kern w:val="0"/>
        </w:rPr>
        <w:t>中市西屯區漢口國民中學</w:t>
      </w:r>
    </w:p>
    <w:p w:rsidR="00FD1485" w:rsidRPr="00F40602" w:rsidRDefault="00F40602" w:rsidP="00F40602">
      <w:pPr>
        <w:ind w:firstLineChars="500" w:firstLine="1200"/>
        <w:jc w:val="both"/>
        <w:rPr>
          <w:rFonts w:ascii="標楷體" w:eastAsia="標楷體" w:hAnsi="標楷體" w:cs="Arial"/>
          <w:color w:val="000000" w:themeColor="text1"/>
          <w:kern w:val="0"/>
        </w:rPr>
      </w:pPr>
      <w:r>
        <w:rPr>
          <w:rFonts w:ascii="標楷體" w:eastAsia="標楷體" w:hAnsi="標楷體" w:cs="Arial" w:hint="eastAsia"/>
          <w:color w:val="000000" w:themeColor="text1"/>
          <w:kern w:val="0"/>
        </w:rPr>
        <w:t>聯絡人：輔導室</w:t>
      </w:r>
      <w:r w:rsidRPr="005539C0">
        <w:rPr>
          <w:rFonts w:ascii="標楷體" w:eastAsia="標楷體" w:hAnsi="標楷體" w:cs="Arial" w:hint="eastAsia"/>
          <w:kern w:val="0"/>
        </w:rPr>
        <w:t>曾介妤</w:t>
      </w:r>
      <w:r>
        <w:rPr>
          <w:rFonts w:ascii="標楷體" w:eastAsia="標楷體" w:hAnsi="標楷體" w:cs="Arial" w:hint="eastAsia"/>
          <w:kern w:val="0"/>
        </w:rPr>
        <w:t>組長</w:t>
      </w:r>
      <w:r w:rsidRPr="005539C0">
        <w:rPr>
          <w:rFonts w:ascii="標楷體" w:eastAsia="標楷體" w:hAnsi="標楷體" w:cs="Arial" w:hint="eastAsia"/>
          <w:kern w:val="0"/>
        </w:rPr>
        <w:t>(電話：</w:t>
      </w:r>
      <w:r w:rsidRPr="005539C0">
        <w:rPr>
          <w:rFonts w:ascii="標楷體" w:eastAsia="標楷體" w:hAnsi="標楷體" w:cs="Arial"/>
          <w:kern w:val="0"/>
        </w:rPr>
        <w:t>04</w:t>
      </w:r>
      <w:r w:rsidRPr="005539C0">
        <w:rPr>
          <w:rFonts w:ascii="標楷體" w:eastAsia="標楷體" w:hAnsi="標楷體" w:cs="Arial" w:hint="eastAsia"/>
          <w:kern w:val="0"/>
        </w:rPr>
        <w:t>-23130511轉</w:t>
      </w:r>
      <w:r w:rsidRPr="005539C0">
        <w:rPr>
          <w:rFonts w:ascii="標楷體" w:eastAsia="標楷體" w:hAnsi="標楷體" w:cs="Arial"/>
          <w:kern w:val="0"/>
        </w:rPr>
        <w:t>7</w:t>
      </w:r>
      <w:r w:rsidRPr="005539C0">
        <w:rPr>
          <w:rFonts w:ascii="標楷體" w:eastAsia="標楷體" w:hAnsi="標楷體" w:cs="Arial" w:hint="eastAsia"/>
          <w:kern w:val="0"/>
        </w:rPr>
        <w:t>43)</w:t>
      </w:r>
    </w:p>
    <w:p w:rsidR="00B2070B" w:rsidRPr="00DA5250" w:rsidRDefault="00B2070B" w:rsidP="00317821">
      <w:pPr>
        <w:pStyle w:val="a9"/>
        <w:numPr>
          <w:ilvl w:val="0"/>
          <w:numId w:val="44"/>
        </w:numPr>
        <w:spacing w:beforeLines="50" w:before="180"/>
        <w:ind w:leftChars="0" w:left="482" w:hanging="482"/>
        <w:contextualSpacing/>
        <w:rPr>
          <w:rFonts w:ascii="標楷體" w:eastAsia="標楷體" w:hAnsi="標楷體"/>
        </w:rPr>
      </w:pPr>
      <w:r w:rsidRPr="00DA5250">
        <w:rPr>
          <w:rFonts w:ascii="標楷體" w:eastAsia="標楷體" w:hAnsi="標楷體"/>
        </w:rPr>
        <w:t>執行本項計畫人員，工作期間由服務學校核實給予公(差)假登記</w:t>
      </w:r>
      <w:r w:rsidRPr="00DA5250">
        <w:rPr>
          <w:rFonts w:ascii="標楷體" w:eastAsia="標楷體" w:hAnsi="標楷體" w:hint="eastAsia"/>
        </w:rPr>
        <w:t>，於活動辦理完竣後</w:t>
      </w:r>
      <w:r w:rsidRPr="00DA5250">
        <w:rPr>
          <w:rFonts w:ascii="標楷體" w:eastAsia="標楷體" w:hAnsi="標楷體"/>
        </w:rPr>
        <w:t>得於不影響校務及</w:t>
      </w:r>
      <w:r w:rsidRPr="00DA5250">
        <w:rPr>
          <w:rFonts w:ascii="標楷體" w:eastAsia="標楷體" w:hAnsi="標楷體" w:hint="eastAsia"/>
        </w:rPr>
        <w:t>課</w:t>
      </w:r>
      <w:proofErr w:type="gramStart"/>
      <w:r w:rsidRPr="00DA5250">
        <w:rPr>
          <w:rFonts w:ascii="標楷體" w:eastAsia="標楷體" w:hAnsi="標楷體" w:hint="eastAsia"/>
        </w:rPr>
        <w:t>務</w:t>
      </w:r>
      <w:proofErr w:type="gramEnd"/>
      <w:r w:rsidRPr="00DA5250">
        <w:rPr>
          <w:rFonts w:ascii="標楷體" w:eastAsia="標楷體" w:hAnsi="標楷體"/>
        </w:rPr>
        <w:t>運作原則下依</w:t>
      </w:r>
      <w:proofErr w:type="gramStart"/>
      <w:r w:rsidRPr="00DA5250">
        <w:rPr>
          <w:rFonts w:ascii="標楷體" w:eastAsia="標楷體" w:hAnsi="標楷體"/>
        </w:rPr>
        <w:t>規</w:t>
      </w:r>
      <w:proofErr w:type="gramEnd"/>
      <w:r w:rsidRPr="00DA5250">
        <w:rPr>
          <w:rFonts w:ascii="標楷體" w:eastAsia="標楷體" w:hAnsi="標楷體"/>
        </w:rPr>
        <w:t>補休</w:t>
      </w:r>
      <w:r w:rsidRPr="00DA5250">
        <w:rPr>
          <w:rFonts w:ascii="標楷體" w:eastAsia="標楷體" w:hAnsi="標楷體" w:hint="eastAsia"/>
        </w:rPr>
        <w:t>。</w:t>
      </w:r>
    </w:p>
    <w:p w:rsidR="00B2070B" w:rsidRPr="00DA5250" w:rsidRDefault="00B2070B" w:rsidP="00317821">
      <w:pPr>
        <w:pStyle w:val="a9"/>
        <w:numPr>
          <w:ilvl w:val="0"/>
          <w:numId w:val="44"/>
        </w:numPr>
        <w:spacing w:beforeLines="50" w:before="180"/>
        <w:ind w:leftChars="0" w:left="482" w:hanging="482"/>
        <w:contextualSpacing/>
        <w:rPr>
          <w:rFonts w:ascii="標楷體" w:eastAsia="標楷體" w:hAnsi="標楷體"/>
        </w:rPr>
      </w:pPr>
      <w:r w:rsidRPr="00DA5250">
        <w:rPr>
          <w:rFonts w:ascii="標楷體" w:eastAsia="標楷體" w:hAnsi="標楷體"/>
        </w:rPr>
        <w:lastRenderedPageBreak/>
        <w:t>辦理是項活動績效良好之工作人員，依相關規定敘獎。</w:t>
      </w:r>
    </w:p>
    <w:p w:rsidR="00B2070B" w:rsidRPr="00DA5250" w:rsidRDefault="00B2070B" w:rsidP="00317821">
      <w:pPr>
        <w:pStyle w:val="a9"/>
        <w:numPr>
          <w:ilvl w:val="0"/>
          <w:numId w:val="44"/>
        </w:numPr>
        <w:spacing w:beforeLines="50" w:before="180"/>
        <w:ind w:leftChars="0" w:left="482" w:hanging="482"/>
        <w:contextualSpacing/>
        <w:rPr>
          <w:rFonts w:ascii="標楷體" w:eastAsia="標楷體" w:hAnsi="標楷體"/>
        </w:rPr>
      </w:pPr>
      <w:r w:rsidRPr="00DA5250">
        <w:rPr>
          <w:rFonts w:ascii="標楷體" w:eastAsia="標楷體" w:hAnsi="標楷體"/>
        </w:rPr>
        <w:t>經費來源：由本局地方教育發展基金相關經費項下支應。</w:t>
      </w:r>
    </w:p>
    <w:p w:rsidR="00B2070B" w:rsidRPr="00DA5250" w:rsidRDefault="00B2070B" w:rsidP="00317821">
      <w:pPr>
        <w:pStyle w:val="a9"/>
        <w:numPr>
          <w:ilvl w:val="0"/>
          <w:numId w:val="44"/>
        </w:numPr>
        <w:spacing w:beforeLines="50" w:before="180"/>
        <w:ind w:leftChars="0" w:left="482" w:hanging="482"/>
        <w:contextualSpacing/>
        <w:rPr>
          <w:rFonts w:ascii="標楷體" w:eastAsia="標楷體" w:hAnsi="標楷體"/>
        </w:rPr>
      </w:pPr>
      <w:r w:rsidRPr="00DA5250">
        <w:rPr>
          <w:rFonts w:ascii="標楷體" w:eastAsia="標楷體" w:hAnsi="標楷體" w:hint="eastAsia"/>
        </w:rPr>
        <w:t>本計畫奉核後實施，修正時亦同。</w:t>
      </w:r>
    </w:p>
    <w:p w:rsidR="00F40602" w:rsidRPr="00B2070B" w:rsidRDefault="00F40602" w:rsidP="00B2070B">
      <w:pPr>
        <w:jc w:val="both"/>
        <w:rPr>
          <w:rFonts w:ascii="標楷體" w:eastAsia="標楷體" w:hAnsi="標楷體" w:cs="Arial"/>
          <w:color w:val="000000" w:themeColor="text1"/>
          <w:kern w:val="0"/>
        </w:rPr>
      </w:pPr>
    </w:p>
    <w:sectPr w:rsidR="00F40602" w:rsidRPr="00B2070B" w:rsidSect="00F40602">
      <w:footerReference w:type="default" r:id="rId9"/>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E3E" w:rsidRDefault="00F64E3E" w:rsidP="0066708E">
      <w:r>
        <w:separator/>
      </w:r>
    </w:p>
  </w:endnote>
  <w:endnote w:type="continuationSeparator" w:id="0">
    <w:p w:rsidR="00F64E3E" w:rsidRDefault="00F64E3E" w:rsidP="00667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夹发砰-WinCharSetFFFF-H">
    <w:altName w:val="Microsoft YaHei"/>
    <w:panose1 w:val="00000000000000000000"/>
    <w:charset w:val="86"/>
    <w:family w:val="auto"/>
    <w:notTrueType/>
    <w:pitch w:val="default"/>
    <w:sig w:usb0="00000001" w:usb1="080E0000" w:usb2="00000010" w:usb3="00000000" w:csb0="00040000" w:csb1="00000000"/>
  </w:font>
  <w:font w:name="標楷體-WinCharSetFFFF-H">
    <w:altName w:val="標楷體"/>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微軟正黑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2296131"/>
      <w:docPartObj>
        <w:docPartGallery w:val="Page Numbers (Bottom of Page)"/>
        <w:docPartUnique/>
      </w:docPartObj>
    </w:sdtPr>
    <w:sdtEndPr/>
    <w:sdtContent>
      <w:p w:rsidR="00926757" w:rsidRDefault="003144A8">
        <w:pPr>
          <w:pStyle w:val="a7"/>
          <w:jc w:val="center"/>
        </w:pPr>
        <w:r>
          <w:fldChar w:fldCharType="begin"/>
        </w:r>
        <w:r w:rsidR="00926757">
          <w:instrText>PAGE   \* MERGEFORMAT</w:instrText>
        </w:r>
        <w:r>
          <w:fldChar w:fldCharType="separate"/>
        </w:r>
        <w:r w:rsidR="00AE53C8" w:rsidRPr="00AE53C8">
          <w:rPr>
            <w:noProof/>
            <w:lang w:val="zh-TW"/>
          </w:rPr>
          <w:t>1</w:t>
        </w:r>
        <w:r>
          <w:fldChar w:fldCharType="end"/>
        </w:r>
      </w:p>
    </w:sdtContent>
  </w:sdt>
  <w:p w:rsidR="00926757" w:rsidRDefault="009267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E3E" w:rsidRDefault="00F64E3E" w:rsidP="0066708E">
      <w:r>
        <w:separator/>
      </w:r>
    </w:p>
  </w:footnote>
  <w:footnote w:type="continuationSeparator" w:id="0">
    <w:p w:rsidR="00F64E3E" w:rsidRDefault="00F64E3E" w:rsidP="006670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66F5"/>
    <w:multiLevelType w:val="hybridMultilevel"/>
    <w:tmpl w:val="A5C64CD8"/>
    <w:lvl w:ilvl="0" w:tplc="5A7E093A">
      <w:start w:val="2"/>
      <w:numFmt w:val="taiwaneseCountingThousand"/>
      <w:lvlText w:val="%1、"/>
      <w:lvlJc w:val="left"/>
      <w:pPr>
        <w:ind w:left="1756" w:hanging="480"/>
      </w:pPr>
      <w:rPr>
        <w:rFonts w:hint="default"/>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66604E"/>
    <w:multiLevelType w:val="multilevel"/>
    <w:tmpl w:val="D8C478E6"/>
    <w:lvl w:ilvl="0">
      <w:start w:val="3"/>
      <w:numFmt w:val="taiwaneseCountingThousand"/>
      <w:suff w:val="nothing"/>
      <w:lvlText w:val="%1、"/>
      <w:lvlJc w:val="left"/>
      <w:pPr>
        <w:ind w:left="0" w:firstLine="0"/>
      </w:pPr>
      <w:rPr>
        <w:rFonts w:hint="eastAsia"/>
        <w:lang w:val="en-US"/>
      </w:rPr>
    </w:lvl>
    <w:lvl w:ilvl="1">
      <w:start w:val="1"/>
      <w:numFmt w:val="taiwaneseCountingThousand"/>
      <w:lvlText w:val="(%2)"/>
      <w:lvlJc w:val="left"/>
      <w:pPr>
        <w:ind w:left="992" w:hanging="567"/>
      </w:pPr>
      <w:rPr>
        <w:rFonts w:hint="eastAsia"/>
      </w:rPr>
    </w:lvl>
    <w:lvl w:ilvl="2">
      <w:start w:val="1"/>
      <w:numFmt w:val="decimal"/>
      <w:lvlText w:val="%3."/>
      <w:lvlJc w:val="left"/>
      <w:pPr>
        <w:ind w:left="1277" w:hanging="567"/>
      </w:pPr>
      <w:rPr>
        <w:rFonts w:hint="eastAsia"/>
        <w:b w:val="0"/>
      </w:rPr>
    </w:lvl>
    <w:lvl w:ilvl="3">
      <w:start w:val="1"/>
      <w:numFmt w:val="decimal"/>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138A4B3C"/>
    <w:multiLevelType w:val="hybridMultilevel"/>
    <w:tmpl w:val="72F46DEA"/>
    <w:lvl w:ilvl="0" w:tplc="3E6067C6">
      <w:start w:val="1"/>
      <w:numFmt w:val="taiwaneseCountingThousand"/>
      <w:lvlText w:val="%1、"/>
      <w:lvlJc w:val="left"/>
      <w:pPr>
        <w:tabs>
          <w:tab w:val="num" w:pos="980"/>
        </w:tabs>
        <w:ind w:left="980" w:hanging="720"/>
      </w:pPr>
      <w:rPr>
        <w:rFonts w:hint="eastAsia"/>
        <w:lang w:val="en-US"/>
      </w:rPr>
    </w:lvl>
    <w:lvl w:ilvl="1" w:tplc="9C5C0CBC">
      <w:start w:val="3"/>
      <w:numFmt w:val="ideographLegalTraditional"/>
      <w:lvlText w:val="%2、"/>
      <w:lvlJc w:val="left"/>
      <w:pPr>
        <w:tabs>
          <w:tab w:val="num" w:pos="1460"/>
        </w:tabs>
        <w:ind w:left="1460" w:hanging="720"/>
      </w:pPr>
      <w:rPr>
        <w:rFonts w:hint="eastAsia"/>
      </w:r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3">
    <w:nsid w:val="155764B4"/>
    <w:multiLevelType w:val="hybridMultilevel"/>
    <w:tmpl w:val="24B212E0"/>
    <w:lvl w:ilvl="0" w:tplc="D1C2919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A515774"/>
    <w:multiLevelType w:val="multilevel"/>
    <w:tmpl w:val="6B503394"/>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eastAsia="標楷體"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CCF61BE"/>
    <w:multiLevelType w:val="multilevel"/>
    <w:tmpl w:val="5DFAC3FC"/>
    <w:lvl w:ilvl="0">
      <w:start w:val="6"/>
      <w:numFmt w:val="ideographLegalTraditional"/>
      <w:lvlText w:val="%1、"/>
      <w:lvlJc w:val="left"/>
      <w:pPr>
        <w:tabs>
          <w:tab w:val="num" w:pos="1800"/>
        </w:tabs>
        <w:ind w:left="18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nsid w:val="1D6E442F"/>
    <w:multiLevelType w:val="hybridMultilevel"/>
    <w:tmpl w:val="05B65480"/>
    <w:lvl w:ilvl="0" w:tplc="D5187FF6">
      <w:start w:val="1"/>
      <w:numFmt w:val="taiwaneseCountingThousand"/>
      <w:lvlText w:val="%1、"/>
      <w:lvlJc w:val="left"/>
      <w:pPr>
        <w:tabs>
          <w:tab w:val="num" w:pos="1288"/>
        </w:tabs>
        <w:ind w:left="1288" w:hanging="720"/>
      </w:pPr>
      <w:rPr>
        <w:rFonts w:hint="eastAsia"/>
      </w:rPr>
    </w:lvl>
    <w:lvl w:ilvl="1" w:tplc="6A689A1E">
      <w:start w:val="5"/>
      <w:numFmt w:val="ideographLegalTraditional"/>
      <w:lvlText w:val="%2、"/>
      <w:lvlJc w:val="left"/>
      <w:pPr>
        <w:tabs>
          <w:tab w:val="num" w:pos="1528"/>
        </w:tabs>
        <w:ind w:left="1528" w:hanging="720"/>
      </w:pPr>
      <w:rPr>
        <w:rFonts w:hint="eastAsia"/>
      </w:rPr>
    </w:lvl>
    <w:lvl w:ilvl="2" w:tplc="0409001B" w:tentative="1">
      <w:start w:val="1"/>
      <w:numFmt w:val="lowerRoman"/>
      <w:lvlText w:val="%3."/>
      <w:lvlJc w:val="right"/>
      <w:pPr>
        <w:tabs>
          <w:tab w:val="num" w:pos="1768"/>
        </w:tabs>
        <w:ind w:left="1768" w:hanging="480"/>
      </w:pPr>
    </w:lvl>
    <w:lvl w:ilvl="3" w:tplc="0409000F" w:tentative="1">
      <w:start w:val="1"/>
      <w:numFmt w:val="decimal"/>
      <w:lvlText w:val="%4."/>
      <w:lvlJc w:val="left"/>
      <w:pPr>
        <w:tabs>
          <w:tab w:val="num" w:pos="2248"/>
        </w:tabs>
        <w:ind w:left="2248" w:hanging="480"/>
      </w:pPr>
    </w:lvl>
    <w:lvl w:ilvl="4" w:tplc="04090019" w:tentative="1">
      <w:start w:val="1"/>
      <w:numFmt w:val="ideographTraditional"/>
      <w:lvlText w:val="%5、"/>
      <w:lvlJc w:val="left"/>
      <w:pPr>
        <w:tabs>
          <w:tab w:val="num" w:pos="2728"/>
        </w:tabs>
        <w:ind w:left="2728" w:hanging="480"/>
      </w:pPr>
    </w:lvl>
    <w:lvl w:ilvl="5" w:tplc="0409001B" w:tentative="1">
      <w:start w:val="1"/>
      <w:numFmt w:val="lowerRoman"/>
      <w:lvlText w:val="%6."/>
      <w:lvlJc w:val="right"/>
      <w:pPr>
        <w:tabs>
          <w:tab w:val="num" w:pos="3208"/>
        </w:tabs>
        <w:ind w:left="3208" w:hanging="480"/>
      </w:pPr>
    </w:lvl>
    <w:lvl w:ilvl="6" w:tplc="0409000F" w:tentative="1">
      <w:start w:val="1"/>
      <w:numFmt w:val="decimal"/>
      <w:lvlText w:val="%7."/>
      <w:lvlJc w:val="left"/>
      <w:pPr>
        <w:tabs>
          <w:tab w:val="num" w:pos="3688"/>
        </w:tabs>
        <w:ind w:left="3688" w:hanging="480"/>
      </w:pPr>
    </w:lvl>
    <w:lvl w:ilvl="7" w:tplc="04090019" w:tentative="1">
      <w:start w:val="1"/>
      <w:numFmt w:val="ideographTraditional"/>
      <w:lvlText w:val="%8、"/>
      <w:lvlJc w:val="left"/>
      <w:pPr>
        <w:tabs>
          <w:tab w:val="num" w:pos="4168"/>
        </w:tabs>
        <w:ind w:left="4168" w:hanging="480"/>
      </w:pPr>
    </w:lvl>
    <w:lvl w:ilvl="8" w:tplc="0409001B" w:tentative="1">
      <w:start w:val="1"/>
      <w:numFmt w:val="lowerRoman"/>
      <w:lvlText w:val="%9."/>
      <w:lvlJc w:val="right"/>
      <w:pPr>
        <w:tabs>
          <w:tab w:val="num" w:pos="4648"/>
        </w:tabs>
        <w:ind w:left="4648" w:hanging="480"/>
      </w:pPr>
    </w:lvl>
  </w:abstractNum>
  <w:abstractNum w:abstractNumId="7">
    <w:nsid w:val="21527AFF"/>
    <w:multiLevelType w:val="hybridMultilevel"/>
    <w:tmpl w:val="05B65480"/>
    <w:lvl w:ilvl="0" w:tplc="D5187FF6">
      <w:start w:val="1"/>
      <w:numFmt w:val="taiwaneseCountingThousand"/>
      <w:lvlText w:val="%1、"/>
      <w:lvlJc w:val="left"/>
      <w:pPr>
        <w:tabs>
          <w:tab w:val="num" w:pos="1288"/>
        </w:tabs>
        <w:ind w:left="1288" w:hanging="720"/>
      </w:pPr>
      <w:rPr>
        <w:rFonts w:hint="eastAsia"/>
      </w:rPr>
    </w:lvl>
    <w:lvl w:ilvl="1" w:tplc="6A689A1E">
      <w:start w:val="5"/>
      <w:numFmt w:val="ideographLegalTraditional"/>
      <w:lvlText w:val="%2、"/>
      <w:lvlJc w:val="left"/>
      <w:pPr>
        <w:tabs>
          <w:tab w:val="num" w:pos="1528"/>
        </w:tabs>
        <w:ind w:left="1528" w:hanging="720"/>
      </w:pPr>
      <w:rPr>
        <w:rFonts w:hint="eastAsia"/>
      </w:rPr>
    </w:lvl>
    <w:lvl w:ilvl="2" w:tplc="0409001B" w:tentative="1">
      <w:start w:val="1"/>
      <w:numFmt w:val="lowerRoman"/>
      <w:lvlText w:val="%3."/>
      <w:lvlJc w:val="right"/>
      <w:pPr>
        <w:tabs>
          <w:tab w:val="num" w:pos="1768"/>
        </w:tabs>
        <w:ind w:left="1768" w:hanging="480"/>
      </w:pPr>
    </w:lvl>
    <w:lvl w:ilvl="3" w:tplc="0409000F" w:tentative="1">
      <w:start w:val="1"/>
      <w:numFmt w:val="decimal"/>
      <w:lvlText w:val="%4."/>
      <w:lvlJc w:val="left"/>
      <w:pPr>
        <w:tabs>
          <w:tab w:val="num" w:pos="2248"/>
        </w:tabs>
        <w:ind w:left="2248" w:hanging="480"/>
      </w:pPr>
    </w:lvl>
    <w:lvl w:ilvl="4" w:tplc="04090019" w:tentative="1">
      <w:start w:val="1"/>
      <w:numFmt w:val="ideographTraditional"/>
      <w:lvlText w:val="%5、"/>
      <w:lvlJc w:val="left"/>
      <w:pPr>
        <w:tabs>
          <w:tab w:val="num" w:pos="2728"/>
        </w:tabs>
        <w:ind w:left="2728" w:hanging="480"/>
      </w:pPr>
    </w:lvl>
    <w:lvl w:ilvl="5" w:tplc="0409001B" w:tentative="1">
      <w:start w:val="1"/>
      <w:numFmt w:val="lowerRoman"/>
      <w:lvlText w:val="%6."/>
      <w:lvlJc w:val="right"/>
      <w:pPr>
        <w:tabs>
          <w:tab w:val="num" w:pos="3208"/>
        </w:tabs>
        <w:ind w:left="3208" w:hanging="480"/>
      </w:pPr>
    </w:lvl>
    <w:lvl w:ilvl="6" w:tplc="0409000F" w:tentative="1">
      <w:start w:val="1"/>
      <w:numFmt w:val="decimal"/>
      <w:lvlText w:val="%7."/>
      <w:lvlJc w:val="left"/>
      <w:pPr>
        <w:tabs>
          <w:tab w:val="num" w:pos="3688"/>
        </w:tabs>
        <w:ind w:left="3688" w:hanging="480"/>
      </w:pPr>
    </w:lvl>
    <w:lvl w:ilvl="7" w:tplc="04090019" w:tentative="1">
      <w:start w:val="1"/>
      <w:numFmt w:val="ideographTraditional"/>
      <w:lvlText w:val="%8、"/>
      <w:lvlJc w:val="left"/>
      <w:pPr>
        <w:tabs>
          <w:tab w:val="num" w:pos="4168"/>
        </w:tabs>
        <w:ind w:left="4168" w:hanging="480"/>
      </w:pPr>
    </w:lvl>
    <w:lvl w:ilvl="8" w:tplc="0409001B" w:tentative="1">
      <w:start w:val="1"/>
      <w:numFmt w:val="lowerRoman"/>
      <w:lvlText w:val="%9."/>
      <w:lvlJc w:val="right"/>
      <w:pPr>
        <w:tabs>
          <w:tab w:val="num" w:pos="4648"/>
        </w:tabs>
        <w:ind w:left="4648" w:hanging="480"/>
      </w:pPr>
    </w:lvl>
  </w:abstractNum>
  <w:abstractNum w:abstractNumId="8">
    <w:nsid w:val="21AB5A87"/>
    <w:multiLevelType w:val="hybridMultilevel"/>
    <w:tmpl w:val="90662D1E"/>
    <w:lvl w:ilvl="0" w:tplc="8958602C">
      <w:start w:val="1"/>
      <w:numFmt w:val="taiwaneseCountingThousand"/>
      <w:lvlText w:val="%1、"/>
      <w:lvlJc w:val="left"/>
      <w:pPr>
        <w:tabs>
          <w:tab w:val="num" w:pos="1200"/>
        </w:tabs>
        <w:ind w:left="1200" w:hanging="72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1FC66C3"/>
    <w:multiLevelType w:val="hybridMultilevel"/>
    <w:tmpl w:val="68108B64"/>
    <w:lvl w:ilvl="0" w:tplc="F510F338">
      <w:start w:val="7"/>
      <w:numFmt w:val="ideographLegalTraditional"/>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27B7F84"/>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233C7280"/>
    <w:multiLevelType w:val="hybridMultilevel"/>
    <w:tmpl w:val="D5281D0A"/>
    <w:lvl w:ilvl="0" w:tplc="76B8128C">
      <w:start w:val="1"/>
      <w:numFmt w:val="taiwaneseCountingThousand"/>
      <w:lvlText w:val="（%1）"/>
      <w:lvlJc w:val="left"/>
      <w:pPr>
        <w:tabs>
          <w:tab w:val="num" w:pos="1288"/>
        </w:tabs>
        <w:ind w:left="1288" w:hanging="720"/>
      </w:pPr>
      <w:rPr>
        <w:rFonts w:ascii="Times New Roman" w:eastAsia="標楷體" w:hAnsi="Times New Roman" w:cs="Times New Roman"/>
        <w:lang w:val="en-US"/>
      </w:rPr>
    </w:lvl>
    <w:lvl w:ilvl="1" w:tplc="6A689A1E">
      <w:start w:val="5"/>
      <w:numFmt w:val="ideographLegalTraditional"/>
      <w:lvlText w:val="%2、"/>
      <w:lvlJc w:val="left"/>
      <w:pPr>
        <w:tabs>
          <w:tab w:val="num" w:pos="1528"/>
        </w:tabs>
        <w:ind w:left="1528" w:hanging="720"/>
      </w:pPr>
      <w:rPr>
        <w:rFonts w:hint="eastAsia"/>
      </w:rPr>
    </w:lvl>
    <w:lvl w:ilvl="2" w:tplc="D59E8744">
      <w:start w:val="1"/>
      <w:numFmt w:val="taiwaneseCountingThousand"/>
      <w:lvlText w:val="（%3）"/>
      <w:lvlJc w:val="left"/>
      <w:pPr>
        <w:ind w:left="2008" w:hanging="720"/>
      </w:pPr>
      <w:rPr>
        <w:rFonts w:hint="default"/>
      </w:rPr>
    </w:lvl>
    <w:lvl w:ilvl="3" w:tplc="0409000F" w:tentative="1">
      <w:start w:val="1"/>
      <w:numFmt w:val="decimal"/>
      <w:lvlText w:val="%4."/>
      <w:lvlJc w:val="left"/>
      <w:pPr>
        <w:tabs>
          <w:tab w:val="num" w:pos="2248"/>
        </w:tabs>
        <w:ind w:left="2248" w:hanging="480"/>
      </w:pPr>
    </w:lvl>
    <w:lvl w:ilvl="4" w:tplc="04090019" w:tentative="1">
      <w:start w:val="1"/>
      <w:numFmt w:val="ideographTraditional"/>
      <w:lvlText w:val="%5、"/>
      <w:lvlJc w:val="left"/>
      <w:pPr>
        <w:tabs>
          <w:tab w:val="num" w:pos="2728"/>
        </w:tabs>
        <w:ind w:left="2728" w:hanging="480"/>
      </w:pPr>
    </w:lvl>
    <w:lvl w:ilvl="5" w:tplc="0409001B" w:tentative="1">
      <w:start w:val="1"/>
      <w:numFmt w:val="lowerRoman"/>
      <w:lvlText w:val="%6."/>
      <w:lvlJc w:val="right"/>
      <w:pPr>
        <w:tabs>
          <w:tab w:val="num" w:pos="3208"/>
        </w:tabs>
        <w:ind w:left="3208" w:hanging="480"/>
      </w:pPr>
    </w:lvl>
    <w:lvl w:ilvl="6" w:tplc="0409000F" w:tentative="1">
      <w:start w:val="1"/>
      <w:numFmt w:val="decimal"/>
      <w:lvlText w:val="%7."/>
      <w:lvlJc w:val="left"/>
      <w:pPr>
        <w:tabs>
          <w:tab w:val="num" w:pos="3688"/>
        </w:tabs>
        <w:ind w:left="3688" w:hanging="480"/>
      </w:pPr>
    </w:lvl>
    <w:lvl w:ilvl="7" w:tplc="04090019" w:tentative="1">
      <w:start w:val="1"/>
      <w:numFmt w:val="ideographTraditional"/>
      <w:lvlText w:val="%8、"/>
      <w:lvlJc w:val="left"/>
      <w:pPr>
        <w:tabs>
          <w:tab w:val="num" w:pos="4168"/>
        </w:tabs>
        <w:ind w:left="4168" w:hanging="480"/>
      </w:pPr>
    </w:lvl>
    <w:lvl w:ilvl="8" w:tplc="0409001B" w:tentative="1">
      <w:start w:val="1"/>
      <w:numFmt w:val="lowerRoman"/>
      <w:lvlText w:val="%9."/>
      <w:lvlJc w:val="right"/>
      <w:pPr>
        <w:tabs>
          <w:tab w:val="num" w:pos="4648"/>
        </w:tabs>
        <w:ind w:left="4648" w:hanging="480"/>
      </w:pPr>
    </w:lvl>
  </w:abstractNum>
  <w:abstractNum w:abstractNumId="12">
    <w:nsid w:val="25877316"/>
    <w:multiLevelType w:val="hybridMultilevel"/>
    <w:tmpl w:val="CCE4C640"/>
    <w:lvl w:ilvl="0" w:tplc="151AEDA4">
      <w:start w:val="1"/>
      <w:numFmt w:val="taiwaneseCountingThousand"/>
      <w:lvlText w:val="%1、"/>
      <w:lvlJc w:val="left"/>
      <w:pPr>
        <w:tabs>
          <w:tab w:val="num" w:pos="960"/>
        </w:tabs>
        <w:ind w:left="960" w:hanging="720"/>
      </w:pPr>
      <w:rPr>
        <w:rFonts w:hint="eastAsia"/>
      </w:rPr>
    </w:lvl>
    <w:lvl w:ilvl="1" w:tplc="F62209D6">
      <w:start w:val="1"/>
      <w:numFmt w:val="taiwaneseCountingThousand"/>
      <w:lvlText w:val="%2、"/>
      <w:lvlJc w:val="left"/>
      <w:pPr>
        <w:tabs>
          <w:tab w:val="num" w:pos="1440"/>
        </w:tabs>
        <w:ind w:left="1440" w:hanging="720"/>
      </w:pPr>
      <w:rPr>
        <w:rFonts w:ascii="Times New Roman" w:hAnsi="Times New Roman" w:hint="default"/>
        <w:color w:val="auto"/>
      </w:rPr>
    </w:lvl>
    <w:lvl w:ilvl="2" w:tplc="D15C4F48">
      <w:start w:val="97"/>
      <w:numFmt w:val="bullet"/>
      <w:lvlText w:val="◎"/>
      <w:lvlJc w:val="left"/>
      <w:pPr>
        <w:tabs>
          <w:tab w:val="num" w:pos="1560"/>
        </w:tabs>
        <w:ind w:left="1560" w:hanging="360"/>
      </w:pPr>
      <w:rPr>
        <w:rFonts w:ascii="標楷體" w:eastAsia="標楷體" w:hAnsi="標楷體" w:cs="Times New Roman" w:hint="eastAsia"/>
      </w:rPr>
    </w:lvl>
    <w:lvl w:ilvl="3" w:tplc="0409000F">
      <w:start w:val="1"/>
      <w:numFmt w:val="decimal"/>
      <w:lvlText w:val="%4."/>
      <w:lvlJc w:val="left"/>
      <w:pPr>
        <w:tabs>
          <w:tab w:val="num" w:pos="2160"/>
        </w:tabs>
        <w:ind w:left="2160" w:hanging="480"/>
      </w:pPr>
      <w:rPr>
        <w:rFonts w:hint="eastAsia"/>
      </w:r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nsid w:val="26151B5D"/>
    <w:multiLevelType w:val="hybridMultilevel"/>
    <w:tmpl w:val="020E1AEC"/>
    <w:lvl w:ilvl="0" w:tplc="07B881A4">
      <w:start w:val="1"/>
      <w:numFmt w:val="ideographLegalTraditional"/>
      <w:lvlText w:val="%1、"/>
      <w:lvlJc w:val="left"/>
      <w:pPr>
        <w:tabs>
          <w:tab w:val="num" w:pos="720"/>
        </w:tabs>
        <w:ind w:left="720" w:hanging="720"/>
      </w:pPr>
      <w:rPr>
        <w:rFonts w:hint="eastAsia"/>
      </w:rPr>
    </w:lvl>
    <w:lvl w:ilvl="1" w:tplc="258496A0">
      <w:start w:val="1"/>
      <w:numFmt w:val="taiwaneseCountingThousand"/>
      <w:lvlText w:val="（%2）"/>
      <w:lvlJc w:val="left"/>
      <w:pPr>
        <w:tabs>
          <w:tab w:val="num" w:pos="1200"/>
        </w:tabs>
        <w:ind w:left="1200" w:hanging="720"/>
      </w:pPr>
      <w:rPr>
        <w:rFonts w:ascii="標楷體" w:eastAsia="標楷體" w:hAnsi="標楷體" w:cs="Times New Roman"/>
      </w:rPr>
    </w:lvl>
    <w:lvl w:ilvl="2" w:tplc="1C6A504A">
      <w:start w:val="1"/>
      <w:numFmt w:val="taiwaneseCountingThousand"/>
      <w:lvlText w:val="(%3)"/>
      <w:lvlJc w:val="left"/>
      <w:pPr>
        <w:tabs>
          <w:tab w:val="num" w:pos="1425"/>
        </w:tabs>
        <w:ind w:left="1425" w:hanging="465"/>
      </w:pPr>
      <w:rPr>
        <w:rFonts w:hint="eastAsia"/>
      </w:rPr>
    </w:lvl>
    <w:lvl w:ilvl="3" w:tplc="1E3C5828">
      <w:start w:val="1"/>
      <w:numFmt w:val="decimal"/>
      <w:lvlText w:val="%4."/>
      <w:lvlJc w:val="left"/>
      <w:pPr>
        <w:tabs>
          <w:tab w:val="num" w:pos="1800"/>
        </w:tabs>
        <w:ind w:left="1800" w:hanging="360"/>
      </w:pPr>
      <w:rPr>
        <w:rFonts w:hint="eastAsia"/>
      </w:rPr>
    </w:lvl>
    <w:lvl w:ilvl="4" w:tplc="8E2C9366">
      <w:start w:val="1"/>
      <w:numFmt w:val="decimal"/>
      <w:lvlText w:val="(%5)"/>
      <w:lvlJc w:val="left"/>
      <w:pPr>
        <w:tabs>
          <w:tab w:val="num" w:pos="2280"/>
        </w:tabs>
        <w:ind w:left="2280" w:hanging="360"/>
      </w:pPr>
      <w:rPr>
        <w:rFonts w:hint="eastAsia"/>
      </w:rPr>
    </w:lvl>
    <w:lvl w:ilvl="5" w:tplc="0409001B" w:tentative="1">
      <w:start w:val="1"/>
      <w:numFmt w:val="lowerRoman"/>
      <w:lvlText w:val="%6."/>
      <w:lvlJc w:val="right"/>
      <w:pPr>
        <w:tabs>
          <w:tab w:val="num" w:pos="2880"/>
        </w:tabs>
        <w:ind w:left="2880" w:hanging="480"/>
      </w:pPr>
    </w:lvl>
    <w:lvl w:ilvl="6" w:tplc="04090015">
      <w:start w:val="1"/>
      <w:numFmt w:val="taiwaneseCountingThousand"/>
      <w:lvlText w:val="%7、"/>
      <w:lvlJc w:val="left"/>
      <w:pPr>
        <w:tabs>
          <w:tab w:val="num" w:pos="3360"/>
        </w:tabs>
        <w:ind w:left="3360" w:hanging="480"/>
      </w:pPr>
      <w:rPr>
        <w:rFonts w:hint="eastAsia"/>
      </w:r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7506630"/>
    <w:multiLevelType w:val="hybridMultilevel"/>
    <w:tmpl w:val="634CCD70"/>
    <w:lvl w:ilvl="0" w:tplc="E66E9378">
      <w:start w:val="1"/>
      <w:numFmt w:val="taiwaneseCountingThousand"/>
      <w:lvlText w:val="%1、"/>
      <w:lvlJc w:val="left"/>
      <w:pPr>
        <w:ind w:left="1307" w:hanging="480"/>
      </w:pPr>
      <w:rPr>
        <w:rFonts w:hint="eastAsia"/>
        <w:b w:val="0"/>
      </w:rPr>
    </w:lvl>
    <w:lvl w:ilvl="1" w:tplc="04090019" w:tentative="1">
      <w:start w:val="1"/>
      <w:numFmt w:val="ideographTraditional"/>
      <w:lvlText w:val="%2、"/>
      <w:lvlJc w:val="left"/>
      <w:pPr>
        <w:ind w:left="1787" w:hanging="480"/>
      </w:pPr>
    </w:lvl>
    <w:lvl w:ilvl="2" w:tplc="0409001B" w:tentative="1">
      <w:start w:val="1"/>
      <w:numFmt w:val="lowerRoman"/>
      <w:lvlText w:val="%3."/>
      <w:lvlJc w:val="right"/>
      <w:pPr>
        <w:ind w:left="2267" w:hanging="480"/>
      </w:pPr>
    </w:lvl>
    <w:lvl w:ilvl="3" w:tplc="0409000F" w:tentative="1">
      <w:start w:val="1"/>
      <w:numFmt w:val="decimal"/>
      <w:lvlText w:val="%4."/>
      <w:lvlJc w:val="left"/>
      <w:pPr>
        <w:ind w:left="2747" w:hanging="480"/>
      </w:pPr>
    </w:lvl>
    <w:lvl w:ilvl="4" w:tplc="04090019" w:tentative="1">
      <w:start w:val="1"/>
      <w:numFmt w:val="ideographTraditional"/>
      <w:lvlText w:val="%5、"/>
      <w:lvlJc w:val="left"/>
      <w:pPr>
        <w:ind w:left="3227" w:hanging="480"/>
      </w:pPr>
    </w:lvl>
    <w:lvl w:ilvl="5" w:tplc="0409001B" w:tentative="1">
      <w:start w:val="1"/>
      <w:numFmt w:val="lowerRoman"/>
      <w:lvlText w:val="%6."/>
      <w:lvlJc w:val="right"/>
      <w:pPr>
        <w:ind w:left="3707" w:hanging="480"/>
      </w:pPr>
    </w:lvl>
    <w:lvl w:ilvl="6" w:tplc="0409000F" w:tentative="1">
      <w:start w:val="1"/>
      <w:numFmt w:val="decimal"/>
      <w:lvlText w:val="%7."/>
      <w:lvlJc w:val="left"/>
      <w:pPr>
        <w:ind w:left="4187" w:hanging="480"/>
      </w:pPr>
    </w:lvl>
    <w:lvl w:ilvl="7" w:tplc="04090019" w:tentative="1">
      <w:start w:val="1"/>
      <w:numFmt w:val="ideographTraditional"/>
      <w:lvlText w:val="%8、"/>
      <w:lvlJc w:val="left"/>
      <w:pPr>
        <w:ind w:left="4667" w:hanging="480"/>
      </w:pPr>
    </w:lvl>
    <w:lvl w:ilvl="8" w:tplc="0409001B" w:tentative="1">
      <w:start w:val="1"/>
      <w:numFmt w:val="lowerRoman"/>
      <w:lvlText w:val="%9."/>
      <w:lvlJc w:val="right"/>
      <w:pPr>
        <w:ind w:left="5147" w:hanging="480"/>
      </w:pPr>
    </w:lvl>
  </w:abstractNum>
  <w:abstractNum w:abstractNumId="15">
    <w:nsid w:val="2ECF6FA6"/>
    <w:multiLevelType w:val="hybridMultilevel"/>
    <w:tmpl w:val="5C84AAB8"/>
    <w:lvl w:ilvl="0" w:tplc="7BCE0C48">
      <w:start w:val="1"/>
      <w:numFmt w:val="taiwaneseCountingThousand"/>
      <w:lvlText w:val="%1、"/>
      <w:lvlJc w:val="left"/>
      <w:pPr>
        <w:ind w:left="480" w:hanging="480"/>
      </w:pPr>
      <w:rPr>
        <w:rFonts w:hint="eastAsia"/>
        <w:lang w:val="en-US"/>
      </w:rPr>
    </w:lvl>
    <w:lvl w:ilvl="1" w:tplc="FA5C218E">
      <w:start w:val="1"/>
      <w:numFmt w:val="taiwaneseCountingThousand"/>
      <w:lvlText w:val="%2、"/>
      <w:lvlJc w:val="left"/>
      <w:pPr>
        <w:ind w:left="1331" w:hanging="480"/>
      </w:pPr>
      <w:rPr>
        <w:rFonts w:ascii="標楷體" w:eastAsia="標楷體" w:hAnsi="標楷體" w:cs="Times New Roman"/>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EF35EE3"/>
    <w:multiLevelType w:val="hybridMultilevel"/>
    <w:tmpl w:val="EAF41320"/>
    <w:lvl w:ilvl="0" w:tplc="57DCE48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15C6522"/>
    <w:multiLevelType w:val="hybridMultilevel"/>
    <w:tmpl w:val="2BEE906E"/>
    <w:lvl w:ilvl="0" w:tplc="1186AE52">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4535B2"/>
    <w:multiLevelType w:val="hybridMultilevel"/>
    <w:tmpl w:val="9B941454"/>
    <w:lvl w:ilvl="0" w:tplc="B9183C4A">
      <w:start w:val="1"/>
      <w:numFmt w:val="taiwaneseCountingThousand"/>
      <w:lvlText w:val="（%1）"/>
      <w:lvlJc w:val="left"/>
      <w:pPr>
        <w:tabs>
          <w:tab w:val="num" w:pos="1815"/>
        </w:tabs>
        <w:ind w:left="1815" w:hanging="855"/>
      </w:pPr>
      <w:rPr>
        <w:rFonts w:hint="default"/>
      </w:rPr>
    </w:lvl>
    <w:lvl w:ilvl="1" w:tplc="4246C2A0">
      <w:start w:val="1"/>
      <w:numFmt w:val="ideographLegalTraditional"/>
      <w:lvlText w:val="%2、"/>
      <w:lvlJc w:val="left"/>
      <w:pPr>
        <w:tabs>
          <w:tab w:val="num" w:pos="1200"/>
        </w:tabs>
        <w:ind w:left="1200" w:hanging="720"/>
      </w:pPr>
      <w:rPr>
        <w:rFonts w:hint="default"/>
      </w:rPr>
    </w:lvl>
    <w:lvl w:ilvl="2" w:tplc="FCFE44EC">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FCFE44EC">
      <w:start w:val="1"/>
      <w:numFmt w:val="taiwaneseCountingThousand"/>
      <w:lvlText w:val="%5、"/>
      <w:lvlJc w:val="left"/>
      <w:pPr>
        <w:tabs>
          <w:tab w:val="num" w:pos="2640"/>
        </w:tabs>
        <w:ind w:left="2640" w:hanging="720"/>
      </w:pPr>
      <w:rPr>
        <w:rFonts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2897139"/>
    <w:multiLevelType w:val="hybridMultilevel"/>
    <w:tmpl w:val="07E898F4"/>
    <w:lvl w:ilvl="0" w:tplc="EF4CF8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2929A9"/>
    <w:multiLevelType w:val="multilevel"/>
    <w:tmpl w:val="D8FE3012"/>
    <w:lvl w:ilvl="0">
      <w:start w:val="5"/>
      <w:numFmt w:val="ideographLegalTraditional"/>
      <w:lvlText w:val="%1、"/>
      <w:lvlJc w:val="left"/>
      <w:pPr>
        <w:tabs>
          <w:tab w:val="num" w:pos="960"/>
        </w:tabs>
        <w:ind w:left="96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36355448"/>
    <w:multiLevelType w:val="hybridMultilevel"/>
    <w:tmpl w:val="03808AD6"/>
    <w:lvl w:ilvl="0" w:tplc="A1D87C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AA04D16"/>
    <w:multiLevelType w:val="hybridMultilevel"/>
    <w:tmpl w:val="8F18FBE4"/>
    <w:lvl w:ilvl="0" w:tplc="E17CDD68">
      <w:start w:val="1"/>
      <w:numFmt w:val="taiwaneseCountingThousand"/>
      <w:lvlText w:val="（%1）"/>
      <w:lvlJc w:val="left"/>
      <w:pPr>
        <w:tabs>
          <w:tab w:val="num" w:pos="1560"/>
        </w:tabs>
        <w:ind w:left="1560" w:hanging="1080"/>
      </w:pPr>
      <w:rPr>
        <w:rFonts w:hint="eastAsia"/>
      </w:rPr>
    </w:lvl>
    <w:lvl w:ilvl="1" w:tplc="009EED4E">
      <w:start w:val="1"/>
      <w:numFmt w:val="decimal"/>
      <w:lvlText w:val="%2."/>
      <w:lvlJc w:val="left"/>
      <w:pPr>
        <w:tabs>
          <w:tab w:val="num" w:pos="1320"/>
        </w:tabs>
        <w:ind w:left="1320" w:hanging="360"/>
      </w:pPr>
      <w:rPr>
        <w:rFonts w:ascii="Times New Roman" w:hAnsi="Times New Roman" w:hint="default"/>
      </w:rPr>
    </w:lvl>
    <w:lvl w:ilvl="2" w:tplc="209AFFEC">
      <w:start w:val="1"/>
      <w:numFmt w:val="decimal"/>
      <w:lvlText w:val="（%3）"/>
      <w:lvlJc w:val="left"/>
      <w:pPr>
        <w:tabs>
          <w:tab w:val="num" w:pos="2520"/>
        </w:tabs>
        <w:ind w:left="2520" w:hanging="10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3">
    <w:nsid w:val="40DA3343"/>
    <w:multiLevelType w:val="hybridMultilevel"/>
    <w:tmpl w:val="FD126964"/>
    <w:lvl w:ilvl="0" w:tplc="60C87206">
      <w:start w:val="1"/>
      <w:numFmt w:val="taiwaneseCountingThousand"/>
      <w:lvlText w:val="%1、"/>
      <w:lvlJc w:val="left"/>
      <w:pPr>
        <w:tabs>
          <w:tab w:val="num" w:pos="980"/>
        </w:tabs>
        <w:ind w:left="980" w:hanging="720"/>
      </w:pPr>
      <w:rPr>
        <w:rFonts w:hint="eastAsia"/>
      </w:rPr>
    </w:lvl>
    <w:lvl w:ilvl="1" w:tplc="9C5C0CBC">
      <w:start w:val="3"/>
      <w:numFmt w:val="ideographLegalTraditional"/>
      <w:lvlText w:val="%2、"/>
      <w:lvlJc w:val="left"/>
      <w:pPr>
        <w:tabs>
          <w:tab w:val="num" w:pos="1460"/>
        </w:tabs>
        <w:ind w:left="1460" w:hanging="720"/>
      </w:pPr>
      <w:rPr>
        <w:rFonts w:hint="eastAsia"/>
      </w:rPr>
    </w:lvl>
    <w:lvl w:ilvl="2" w:tplc="0409001B" w:tentative="1">
      <w:start w:val="1"/>
      <w:numFmt w:val="lowerRoman"/>
      <w:lvlText w:val="%3."/>
      <w:lvlJc w:val="right"/>
      <w:pPr>
        <w:tabs>
          <w:tab w:val="num" w:pos="1700"/>
        </w:tabs>
        <w:ind w:left="1700" w:hanging="480"/>
      </w:pPr>
    </w:lvl>
    <w:lvl w:ilvl="3" w:tplc="0409000F" w:tentative="1">
      <w:start w:val="1"/>
      <w:numFmt w:val="decimal"/>
      <w:lvlText w:val="%4."/>
      <w:lvlJc w:val="left"/>
      <w:pPr>
        <w:tabs>
          <w:tab w:val="num" w:pos="2180"/>
        </w:tabs>
        <w:ind w:left="2180" w:hanging="480"/>
      </w:pPr>
    </w:lvl>
    <w:lvl w:ilvl="4" w:tplc="04090019" w:tentative="1">
      <w:start w:val="1"/>
      <w:numFmt w:val="ideographTraditional"/>
      <w:lvlText w:val="%5、"/>
      <w:lvlJc w:val="left"/>
      <w:pPr>
        <w:tabs>
          <w:tab w:val="num" w:pos="2660"/>
        </w:tabs>
        <w:ind w:left="2660" w:hanging="480"/>
      </w:pPr>
    </w:lvl>
    <w:lvl w:ilvl="5" w:tplc="0409001B" w:tentative="1">
      <w:start w:val="1"/>
      <w:numFmt w:val="lowerRoman"/>
      <w:lvlText w:val="%6."/>
      <w:lvlJc w:val="right"/>
      <w:pPr>
        <w:tabs>
          <w:tab w:val="num" w:pos="3140"/>
        </w:tabs>
        <w:ind w:left="3140" w:hanging="480"/>
      </w:pPr>
    </w:lvl>
    <w:lvl w:ilvl="6" w:tplc="0409000F" w:tentative="1">
      <w:start w:val="1"/>
      <w:numFmt w:val="decimal"/>
      <w:lvlText w:val="%7."/>
      <w:lvlJc w:val="left"/>
      <w:pPr>
        <w:tabs>
          <w:tab w:val="num" w:pos="3620"/>
        </w:tabs>
        <w:ind w:left="3620" w:hanging="480"/>
      </w:pPr>
    </w:lvl>
    <w:lvl w:ilvl="7" w:tplc="04090019" w:tentative="1">
      <w:start w:val="1"/>
      <w:numFmt w:val="ideographTraditional"/>
      <w:lvlText w:val="%8、"/>
      <w:lvlJc w:val="left"/>
      <w:pPr>
        <w:tabs>
          <w:tab w:val="num" w:pos="4100"/>
        </w:tabs>
        <w:ind w:left="4100" w:hanging="480"/>
      </w:pPr>
    </w:lvl>
    <w:lvl w:ilvl="8" w:tplc="0409001B" w:tentative="1">
      <w:start w:val="1"/>
      <w:numFmt w:val="lowerRoman"/>
      <w:lvlText w:val="%9."/>
      <w:lvlJc w:val="right"/>
      <w:pPr>
        <w:tabs>
          <w:tab w:val="num" w:pos="4580"/>
        </w:tabs>
        <w:ind w:left="4580" w:hanging="480"/>
      </w:pPr>
    </w:lvl>
  </w:abstractNum>
  <w:abstractNum w:abstractNumId="24">
    <w:nsid w:val="412B4044"/>
    <w:multiLevelType w:val="hybridMultilevel"/>
    <w:tmpl w:val="05B65480"/>
    <w:lvl w:ilvl="0" w:tplc="D5187FF6">
      <w:start w:val="1"/>
      <w:numFmt w:val="taiwaneseCountingThousand"/>
      <w:lvlText w:val="%1、"/>
      <w:lvlJc w:val="left"/>
      <w:pPr>
        <w:tabs>
          <w:tab w:val="num" w:pos="1288"/>
        </w:tabs>
        <w:ind w:left="1288" w:hanging="720"/>
      </w:pPr>
      <w:rPr>
        <w:rFonts w:hint="eastAsia"/>
      </w:rPr>
    </w:lvl>
    <w:lvl w:ilvl="1" w:tplc="6A689A1E">
      <w:start w:val="5"/>
      <w:numFmt w:val="ideographLegalTraditional"/>
      <w:lvlText w:val="%2、"/>
      <w:lvlJc w:val="left"/>
      <w:pPr>
        <w:tabs>
          <w:tab w:val="num" w:pos="1528"/>
        </w:tabs>
        <w:ind w:left="1528" w:hanging="720"/>
      </w:pPr>
      <w:rPr>
        <w:rFonts w:hint="eastAsia"/>
      </w:rPr>
    </w:lvl>
    <w:lvl w:ilvl="2" w:tplc="0409001B" w:tentative="1">
      <w:start w:val="1"/>
      <w:numFmt w:val="lowerRoman"/>
      <w:lvlText w:val="%3."/>
      <w:lvlJc w:val="right"/>
      <w:pPr>
        <w:tabs>
          <w:tab w:val="num" w:pos="1768"/>
        </w:tabs>
        <w:ind w:left="1768" w:hanging="480"/>
      </w:pPr>
    </w:lvl>
    <w:lvl w:ilvl="3" w:tplc="0409000F" w:tentative="1">
      <w:start w:val="1"/>
      <w:numFmt w:val="decimal"/>
      <w:lvlText w:val="%4."/>
      <w:lvlJc w:val="left"/>
      <w:pPr>
        <w:tabs>
          <w:tab w:val="num" w:pos="2248"/>
        </w:tabs>
        <w:ind w:left="2248" w:hanging="480"/>
      </w:pPr>
    </w:lvl>
    <w:lvl w:ilvl="4" w:tplc="04090019" w:tentative="1">
      <w:start w:val="1"/>
      <w:numFmt w:val="ideographTraditional"/>
      <w:lvlText w:val="%5、"/>
      <w:lvlJc w:val="left"/>
      <w:pPr>
        <w:tabs>
          <w:tab w:val="num" w:pos="2728"/>
        </w:tabs>
        <w:ind w:left="2728" w:hanging="480"/>
      </w:pPr>
    </w:lvl>
    <w:lvl w:ilvl="5" w:tplc="0409001B" w:tentative="1">
      <w:start w:val="1"/>
      <w:numFmt w:val="lowerRoman"/>
      <w:lvlText w:val="%6."/>
      <w:lvlJc w:val="right"/>
      <w:pPr>
        <w:tabs>
          <w:tab w:val="num" w:pos="3208"/>
        </w:tabs>
        <w:ind w:left="3208" w:hanging="480"/>
      </w:pPr>
    </w:lvl>
    <w:lvl w:ilvl="6" w:tplc="0409000F" w:tentative="1">
      <w:start w:val="1"/>
      <w:numFmt w:val="decimal"/>
      <w:lvlText w:val="%7."/>
      <w:lvlJc w:val="left"/>
      <w:pPr>
        <w:tabs>
          <w:tab w:val="num" w:pos="3688"/>
        </w:tabs>
        <w:ind w:left="3688" w:hanging="480"/>
      </w:pPr>
    </w:lvl>
    <w:lvl w:ilvl="7" w:tplc="04090019" w:tentative="1">
      <w:start w:val="1"/>
      <w:numFmt w:val="ideographTraditional"/>
      <w:lvlText w:val="%8、"/>
      <w:lvlJc w:val="left"/>
      <w:pPr>
        <w:tabs>
          <w:tab w:val="num" w:pos="4168"/>
        </w:tabs>
        <w:ind w:left="4168" w:hanging="480"/>
      </w:pPr>
    </w:lvl>
    <w:lvl w:ilvl="8" w:tplc="0409001B" w:tentative="1">
      <w:start w:val="1"/>
      <w:numFmt w:val="lowerRoman"/>
      <w:lvlText w:val="%9."/>
      <w:lvlJc w:val="right"/>
      <w:pPr>
        <w:tabs>
          <w:tab w:val="num" w:pos="4648"/>
        </w:tabs>
        <w:ind w:left="4648" w:hanging="480"/>
      </w:pPr>
    </w:lvl>
  </w:abstractNum>
  <w:abstractNum w:abstractNumId="25">
    <w:nsid w:val="463515D0"/>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89B1522"/>
    <w:multiLevelType w:val="multilevel"/>
    <w:tmpl w:val="45E24CBC"/>
    <w:lvl w:ilvl="0">
      <w:start w:val="8"/>
      <w:numFmt w:val="ideographLegalTraditional"/>
      <w:lvlText w:val="%1、"/>
      <w:lvlJc w:val="left"/>
      <w:pPr>
        <w:tabs>
          <w:tab w:val="num" w:pos="1200"/>
        </w:tabs>
        <w:ind w:left="1200" w:hanging="720"/>
      </w:pPr>
      <w:rPr>
        <w:rFonts w:hint="eastAsia"/>
      </w:rPr>
    </w:lvl>
    <w:lvl w:ilvl="1">
      <w:start w:val="6"/>
      <w:numFmt w:val="ideographLegalTraditional"/>
      <w:lvlText w:val="%2、"/>
      <w:lvlJc w:val="left"/>
      <w:pPr>
        <w:tabs>
          <w:tab w:val="num" w:pos="1200"/>
        </w:tabs>
        <w:ind w:left="1200" w:hanging="720"/>
      </w:pPr>
      <w:rPr>
        <w:rFonts w:hint="eastAsia"/>
      </w:rPr>
    </w:lvl>
    <w:lvl w:ilvl="2">
      <w:start w:val="5"/>
      <w:numFmt w:val="ideographLegalTraditional"/>
      <w:lvlText w:val="%3、"/>
      <w:lvlJc w:val="left"/>
      <w:pPr>
        <w:tabs>
          <w:tab w:val="num" w:pos="1680"/>
        </w:tabs>
        <w:ind w:left="1680" w:hanging="720"/>
      </w:pPr>
      <w:rPr>
        <w:rFonts w:hint="eastAsia"/>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7">
    <w:nsid w:val="48C0418A"/>
    <w:multiLevelType w:val="hybridMultilevel"/>
    <w:tmpl w:val="3FA63344"/>
    <w:lvl w:ilvl="0" w:tplc="1176562E">
      <w:start w:val="1"/>
      <w:numFmt w:val="taiwaneseCountingThousand"/>
      <w:lvlText w:val="(%1)"/>
      <w:lvlJc w:val="left"/>
      <w:pPr>
        <w:ind w:left="480" w:hanging="480"/>
      </w:pPr>
      <w:rPr>
        <w:rFonts w:hint="default"/>
      </w:rPr>
    </w:lvl>
    <w:lvl w:ilvl="1" w:tplc="582C0064">
      <w:start w:val="1"/>
      <w:numFmt w:val="taiwaneseCountingThousand"/>
      <w:lvlText w:val="（%2）"/>
      <w:lvlJc w:val="left"/>
      <w:pPr>
        <w:ind w:left="1365" w:hanging="885"/>
      </w:pPr>
      <w:rPr>
        <w:rFonts w:hint="default"/>
      </w:rPr>
    </w:lvl>
    <w:lvl w:ilvl="2" w:tplc="3D0C5304">
      <w:start w:val="5"/>
      <w:numFmt w:val="japaneseLegal"/>
      <w:lvlText w:val="%3、"/>
      <w:lvlJc w:val="left"/>
      <w:pPr>
        <w:ind w:left="1680" w:hanging="720"/>
      </w:pPr>
      <w:rPr>
        <w:rFonts w:hint="default"/>
      </w:rPr>
    </w:lvl>
    <w:lvl w:ilvl="3" w:tplc="3C5E34F6">
      <w:start w:val="5"/>
      <w:numFmt w:val="taiwaneseCountingThousand"/>
      <w:lvlText w:val="%4、"/>
      <w:lvlJc w:val="left"/>
      <w:pPr>
        <w:ind w:left="2160" w:hanging="72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205CF0"/>
    <w:multiLevelType w:val="hybridMultilevel"/>
    <w:tmpl w:val="8E84F03A"/>
    <w:lvl w:ilvl="0" w:tplc="D36EA98A">
      <w:start w:val="1"/>
      <w:numFmt w:val="taiwaneseCountingThousand"/>
      <w:lvlText w:val="%1、"/>
      <w:lvlJc w:val="left"/>
      <w:pPr>
        <w:tabs>
          <w:tab w:val="num" w:pos="1275"/>
        </w:tabs>
        <w:ind w:left="1275" w:hanging="720"/>
      </w:pPr>
      <w:rPr>
        <w:rFonts w:ascii="Times New Roman" w:hAnsi="Times New Roman" w:hint="default"/>
      </w:rPr>
    </w:lvl>
    <w:lvl w:ilvl="1" w:tplc="04090019" w:tentative="1">
      <w:start w:val="1"/>
      <w:numFmt w:val="ideographTraditional"/>
      <w:lvlText w:val="%2、"/>
      <w:lvlJc w:val="left"/>
      <w:pPr>
        <w:tabs>
          <w:tab w:val="num" w:pos="1515"/>
        </w:tabs>
        <w:ind w:left="1515" w:hanging="480"/>
      </w:pPr>
    </w:lvl>
    <w:lvl w:ilvl="2" w:tplc="0409001B" w:tentative="1">
      <w:start w:val="1"/>
      <w:numFmt w:val="lowerRoman"/>
      <w:lvlText w:val="%3."/>
      <w:lvlJc w:val="right"/>
      <w:pPr>
        <w:tabs>
          <w:tab w:val="num" w:pos="1995"/>
        </w:tabs>
        <w:ind w:left="1995" w:hanging="480"/>
      </w:pPr>
    </w:lvl>
    <w:lvl w:ilvl="3" w:tplc="0409000F" w:tentative="1">
      <w:start w:val="1"/>
      <w:numFmt w:val="decimal"/>
      <w:lvlText w:val="%4."/>
      <w:lvlJc w:val="left"/>
      <w:pPr>
        <w:tabs>
          <w:tab w:val="num" w:pos="2475"/>
        </w:tabs>
        <w:ind w:left="2475" w:hanging="480"/>
      </w:pPr>
    </w:lvl>
    <w:lvl w:ilvl="4" w:tplc="04090019" w:tentative="1">
      <w:start w:val="1"/>
      <w:numFmt w:val="ideographTraditional"/>
      <w:lvlText w:val="%5、"/>
      <w:lvlJc w:val="left"/>
      <w:pPr>
        <w:tabs>
          <w:tab w:val="num" w:pos="2955"/>
        </w:tabs>
        <w:ind w:left="2955" w:hanging="480"/>
      </w:pPr>
    </w:lvl>
    <w:lvl w:ilvl="5" w:tplc="0409001B" w:tentative="1">
      <w:start w:val="1"/>
      <w:numFmt w:val="lowerRoman"/>
      <w:lvlText w:val="%6."/>
      <w:lvlJc w:val="right"/>
      <w:pPr>
        <w:tabs>
          <w:tab w:val="num" w:pos="3435"/>
        </w:tabs>
        <w:ind w:left="3435" w:hanging="480"/>
      </w:pPr>
    </w:lvl>
    <w:lvl w:ilvl="6" w:tplc="0409000F" w:tentative="1">
      <w:start w:val="1"/>
      <w:numFmt w:val="decimal"/>
      <w:lvlText w:val="%7."/>
      <w:lvlJc w:val="left"/>
      <w:pPr>
        <w:tabs>
          <w:tab w:val="num" w:pos="3915"/>
        </w:tabs>
        <w:ind w:left="3915" w:hanging="480"/>
      </w:pPr>
    </w:lvl>
    <w:lvl w:ilvl="7" w:tplc="04090019" w:tentative="1">
      <w:start w:val="1"/>
      <w:numFmt w:val="ideographTraditional"/>
      <w:lvlText w:val="%8、"/>
      <w:lvlJc w:val="left"/>
      <w:pPr>
        <w:tabs>
          <w:tab w:val="num" w:pos="4395"/>
        </w:tabs>
        <w:ind w:left="4395" w:hanging="480"/>
      </w:pPr>
    </w:lvl>
    <w:lvl w:ilvl="8" w:tplc="0409001B" w:tentative="1">
      <w:start w:val="1"/>
      <w:numFmt w:val="lowerRoman"/>
      <w:lvlText w:val="%9."/>
      <w:lvlJc w:val="right"/>
      <w:pPr>
        <w:tabs>
          <w:tab w:val="num" w:pos="4875"/>
        </w:tabs>
        <w:ind w:left="4875" w:hanging="480"/>
      </w:pPr>
    </w:lvl>
  </w:abstractNum>
  <w:abstractNum w:abstractNumId="29">
    <w:nsid w:val="4F45421F"/>
    <w:multiLevelType w:val="hybridMultilevel"/>
    <w:tmpl w:val="45E24CBC"/>
    <w:lvl w:ilvl="0" w:tplc="7074952C">
      <w:start w:val="8"/>
      <w:numFmt w:val="ideographLegalTraditional"/>
      <w:lvlText w:val="%1、"/>
      <w:lvlJc w:val="left"/>
      <w:pPr>
        <w:tabs>
          <w:tab w:val="num" w:pos="1200"/>
        </w:tabs>
        <w:ind w:left="1200" w:hanging="720"/>
      </w:pPr>
      <w:rPr>
        <w:rFonts w:hint="eastAsia"/>
      </w:rPr>
    </w:lvl>
    <w:lvl w:ilvl="1" w:tplc="27540872">
      <w:start w:val="6"/>
      <w:numFmt w:val="ideographLegalTraditional"/>
      <w:lvlText w:val="%2、"/>
      <w:lvlJc w:val="left"/>
      <w:pPr>
        <w:tabs>
          <w:tab w:val="num" w:pos="1200"/>
        </w:tabs>
        <w:ind w:left="1200" w:hanging="720"/>
      </w:pPr>
      <w:rPr>
        <w:rFonts w:hint="eastAsia"/>
      </w:rPr>
    </w:lvl>
    <w:lvl w:ilvl="2" w:tplc="6A689A1E">
      <w:start w:val="5"/>
      <w:numFmt w:val="ideographLegalTradition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4F553C38"/>
    <w:multiLevelType w:val="hybridMultilevel"/>
    <w:tmpl w:val="63E49AF8"/>
    <w:lvl w:ilvl="0" w:tplc="BC909926">
      <w:start w:val="4"/>
      <w:numFmt w:val="ideographLegalTraditional"/>
      <w:lvlText w:val="%1、"/>
      <w:lvlJc w:val="left"/>
      <w:pPr>
        <w:tabs>
          <w:tab w:val="num" w:pos="1460"/>
        </w:tabs>
        <w:ind w:left="1460" w:hanging="72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50E81423"/>
    <w:multiLevelType w:val="hybridMultilevel"/>
    <w:tmpl w:val="05B65480"/>
    <w:lvl w:ilvl="0" w:tplc="D5187FF6">
      <w:start w:val="1"/>
      <w:numFmt w:val="taiwaneseCountingThousand"/>
      <w:lvlText w:val="%1、"/>
      <w:lvlJc w:val="left"/>
      <w:pPr>
        <w:tabs>
          <w:tab w:val="num" w:pos="1288"/>
        </w:tabs>
        <w:ind w:left="1288" w:hanging="720"/>
      </w:pPr>
      <w:rPr>
        <w:rFonts w:hint="eastAsia"/>
      </w:rPr>
    </w:lvl>
    <w:lvl w:ilvl="1" w:tplc="6A689A1E">
      <w:start w:val="5"/>
      <w:numFmt w:val="ideographLegalTraditional"/>
      <w:lvlText w:val="%2、"/>
      <w:lvlJc w:val="left"/>
      <w:pPr>
        <w:tabs>
          <w:tab w:val="num" w:pos="1528"/>
        </w:tabs>
        <w:ind w:left="1528" w:hanging="720"/>
      </w:pPr>
      <w:rPr>
        <w:rFonts w:hint="eastAsia"/>
      </w:rPr>
    </w:lvl>
    <w:lvl w:ilvl="2" w:tplc="0409001B" w:tentative="1">
      <w:start w:val="1"/>
      <w:numFmt w:val="lowerRoman"/>
      <w:lvlText w:val="%3."/>
      <w:lvlJc w:val="right"/>
      <w:pPr>
        <w:tabs>
          <w:tab w:val="num" w:pos="1768"/>
        </w:tabs>
        <w:ind w:left="1768" w:hanging="480"/>
      </w:pPr>
    </w:lvl>
    <w:lvl w:ilvl="3" w:tplc="0409000F" w:tentative="1">
      <w:start w:val="1"/>
      <w:numFmt w:val="decimal"/>
      <w:lvlText w:val="%4."/>
      <w:lvlJc w:val="left"/>
      <w:pPr>
        <w:tabs>
          <w:tab w:val="num" w:pos="2248"/>
        </w:tabs>
        <w:ind w:left="2248" w:hanging="480"/>
      </w:pPr>
    </w:lvl>
    <w:lvl w:ilvl="4" w:tplc="04090019" w:tentative="1">
      <w:start w:val="1"/>
      <w:numFmt w:val="ideographTraditional"/>
      <w:lvlText w:val="%5、"/>
      <w:lvlJc w:val="left"/>
      <w:pPr>
        <w:tabs>
          <w:tab w:val="num" w:pos="2728"/>
        </w:tabs>
        <w:ind w:left="2728" w:hanging="480"/>
      </w:pPr>
    </w:lvl>
    <w:lvl w:ilvl="5" w:tplc="0409001B" w:tentative="1">
      <w:start w:val="1"/>
      <w:numFmt w:val="lowerRoman"/>
      <w:lvlText w:val="%6."/>
      <w:lvlJc w:val="right"/>
      <w:pPr>
        <w:tabs>
          <w:tab w:val="num" w:pos="3208"/>
        </w:tabs>
        <w:ind w:left="3208" w:hanging="480"/>
      </w:pPr>
    </w:lvl>
    <w:lvl w:ilvl="6" w:tplc="0409000F" w:tentative="1">
      <w:start w:val="1"/>
      <w:numFmt w:val="decimal"/>
      <w:lvlText w:val="%7."/>
      <w:lvlJc w:val="left"/>
      <w:pPr>
        <w:tabs>
          <w:tab w:val="num" w:pos="3688"/>
        </w:tabs>
        <w:ind w:left="3688" w:hanging="480"/>
      </w:pPr>
    </w:lvl>
    <w:lvl w:ilvl="7" w:tplc="04090019" w:tentative="1">
      <w:start w:val="1"/>
      <w:numFmt w:val="ideographTraditional"/>
      <w:lvlText w:val="%8、"/>
      <w:lvlJc w:val="left"/>
      <w:pPr>
        <w:tabs>
          <w:tab w:val="num" w:pos="4168"/>
        </w:tabs>
        <w:ind w:left="4168" w:hanging="480"/>
      </w:pPr>
    </w:lvl>
    <w:lvl w:ilvl="8" w:tplc="0409001B" w:tentative="1">
      <w:start w:val="1"/>
      <w:numFmt w:val="lowerRoman"/>
      <w:lvlText w:val="%9."/>
      <w:lvlJc w:val="right"/>
      <w:pPr>
        <w:tabs>
          <w:tab w:val="num" w:pos="4648"/>
        </w:tabs>
        <w:ind w:left="4648" w:hanging="480"/>
      </w:pPr>
    </w:lvl>
  </w:abstractNum>
  <w:abstractNum w:abstractNumId="32">
    <w:nsid w:val="54300B16"/>
    <w:multiLevelType w:val="hybridMultilevel"/>
    <w:tmpl w:val="1CF2D6F6"/>
    <w:lvl w:ilvl="0" w:tplc="C7F219E6">
      <w:start w:val="1"/>
      <w:numFmt w:val="taiwaneseCountingThousand"/>
      <w:lvlText w:val="(%1)"/>
      <w:lvlJc w:val="left"/>
      <w:pPr>
        <w:ind w:left="1473" w:hanging="480"/>
      </w:pPr>
      <w:rPr>
        <w:rFonts w:hint="eastAsia"/>
        <w:b w:val="0"/>
        <w:color w:val="auto"/>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3">
    <w:nsid w:val="551F3EAE"/>
    <w:multiLevelType w:val="multilevel"/>
    <w:tmpl w:val="FD126964"/>
    <w:lvl w:ilvl="0">
      <w:start w:val="1"/>
      <w:numFmt w:val="taiwaneseCountingThousand"/>
      <w:lvlText w:val="%1、"/>
      <w:lvlJc w:val="left"/>
      <w:pPr>
        <w:tabs>
          <w:tab w:val="num" w:pos="980"/>
        </w:tabs>
        <w:ind w:left="980" w:hanging="720"/>
      </w:pPr>
      <w:rPr>
        <w:rFonts w:hint="eastAsia"/>
      </w:rPr>
    </w:lvl>
    <w:lvl w:ilvl="1">
      <w:start w:val="3"/>
      <w:numFmt w:val="ideographLegalTraditional"/>
      <w:lvlText w:val="%2、"/>
      <w:lvlJc w:val="left"/>
      <w:pPr>
        <w:tabs>
          <w:tab w:val="num" w:pos="1460"/>
        </w:tabs>
        <w:ind w:left="1460" w:hanging="720"/>
      </w:pPr>
      <w:rPr>
        <w:rFonts w:hint="eastAsia"/>
      </w:rPr>
    </w:lvl>
    <w:lvl w:ilvl="2">
      <w:start w:val="1"/>
      <w:numFmt w:val="lowerRoman"/>
      <w:lvlText w:val="%3."/>
      <w:lvlJc w:val="right"/>
      <w:pPr>
        <w:tabs>
          <w:tab w:val="num" w:pos="1700"/>
        </w:tabs>
        <w:ind w:left="1700" w:hanging="480"/>
      </w:pPr>
    </w:lvl>
    <w:lvl w:ilvl="3">
      <w:start w:val="1"/>
      <w:numFmt w:val="decimal"/>
      <w:lvlText w:val="%4."/>
      <w:lvlJc w:val="left"/>
      <w:pPr>
        <w:tabs>
          <w:tab w:val="num" w:pos="2180"/>
        </w:tabs>
        <w:ind w:left="2180" w:hanging="480"/>
      </w:pPr>
    </w:lvl>
    <w:lvl w:ilvl="4">
      <w:start w:val="1"/>
      <w:numFmt w:val="ideographTraditional"/>
      <w:lvlText w:val="%5、"/>
      <w:lvlJc w:val="left"/>
      <w:pPr>
        <w:tabs>
          <w:tab w:val="num" w:pos="2660"/>
        </w:tabs>
        <w:ind w:left="2660" w:hanging="480"/>
      </w:pPr>
    </w:lvl>
    <w:lvl w:ilvl="5">
      <w:start w:val="1"/>
      <w:numFmt w:val="lowerRoman"/>
      <w:lvlText w:val="%6."/>
      <w:lvlJc w:val="right"/>
      <w:pPr>
        <w:tabs>
          <w:tab w:val="num" w:pos="3140"/>
        </w:tabs>
        <w:ind w:left="3140" w:hanging="480"/>
      </w:pPr>
    </w:lvl>
    <w:lvl w:ilvl="6">
      <w:start w:val="1"/>
      <w:numFmt w:val="decimal"/>
      <w:lvlText w:val="%7."/>
      <w:lvlJc w:val="left"/>
      <w:pPr>
        <w:tabs>
          <w:tab w:val="num" w:pos="3620"/>
        </w:tabs>
        <w:ind w:left="3620" w:hanging="480"/>
      </w:pPr>
    </w:lvl>
    <w:lvl w:ilvl="7">
      <w:start w:val="1"/>
      <w:numFmt w:val="ideographTraditional"/>
      <w:lvlText w:val="%8、"/>
      <w:lvlJc w:val="left"/>
      <w:pPr>
        <w:tabs>
          <w:tab w:val="num" w:pos="4100"/>
        </w:tabs>
        <w:ind w:left="4100" w:hanging="480"/>
      </w:pPr>
    </w:lvl>
    <w:lvl w:ilvl="8">
      <w:start w:val="1"/>
      <w:numFmt w:val="lowerRoman"/>
      <w:lvlText w:val="%9."/>
      <w:lvlJc w:val="right"/>
      <w:pPr>
        <w:tabs>
          <w:tab w:val="num" w:pos="4580"/>
        </w:tabs>
        <w:ind w:left="4580" w:hanging="480"/>
      </w:pPr>
    </w:lvl>
  </w:abstractNum>
  <w:abstractNum w:abstractNumId="34">
    <w:nsid w:val="555B4AB8"/>
    <w:multiLevelType w:val="hybridMultilevel"/>
    <w:tmpl w:val="05B65480"/>
    <w:lvl w:ilvl="0" w:tplc="D5187FF6">
      <w:start w:val="1"/>
      <w:numFmt w:val="taiwaneseCountingThousand"/>
      <w:lvlText w:val="%1、"/>
      <w:lvlJc w:val="left"/>
      <w:pPr>
        <w:tabs>
          <w:tab w:val="num" w:pos="1288"/>
        </w:tabs>
        <w:ind w:left="1288" w:hanging="720"/>
      </w:pPr>
      <w:rPr>
        <w:rFonts w:hint="eastAsia"/>
      </w:rPr>
    </w:lvl>
    <w:lvl w:ilvl="1" w:tplc="6A689A1E">
      <w:start w:val="5"/>
      <w:numFmt w:val="ideographLegalTraditional"/>
      <w:lvlText w:val="%2、"/>
      <w:lvlJc w:val="left"/>
      <w:pPr>
        <w:tabs>
          <w:tab w:val="num" w:pos="1528"/>
        </w:tabs>
        <w:ind w:left="1528" w:hanging="720"/>
      </w:pPr>
      <w:rPr>
        <w:rFonts w:hint="eastAsia"/>
      </w:rPr>
    </w:lvl>
    <w:lvl w:ilvl="2" w:tplc="0409001B" w:tentative="1">
      <w:start w:val="1"/>
      <w:numFmt w:val="lowerRoman"/>
      <w:lvlText w:val="%3."/>
      <w:lvlJc w:val="right"/>
      <w:pPr>
        <w:tabs>
          <w:tab w:val="num" w:pos="1768"/>
        </w:tabs>
        <w:ind w:left="1768" w:hanging="480"/>
      </w:pPr>
    </w:lvl>
    <w:lvl w:ilvl="3" w:tplc="0409000F" w:tentative="1">
      <w:start w:val="1"/>
      <w:numFmt w:val="decimal"/>
      <w:lvlText w:val="%4."/>
      <w:lvlJc w:val="left"/>
      <w:pPr>
        <w:tabs>
          <w:tab w:val="num" w:pos="2248"/>
        </w:tabs>
        <w:ind w:left="2248" w:hanging="480"/>
      </w:pPr>
    </w:lvl>
    <w:lvl w:ilvl="4" w:tplc="04090019" w:tentative="1">
      <w:start w:val="1"/>
      <w:numFmt w:val="ideographTraditional"/>
      <w:lvlText w:val="%5、"/>
      <w:lvlJc w:val="left"/>
      <w:pPr>
        <w:tabs>
          <w:tab w:val="num" w:pos="2728"/>
        </w:tabs>
        <w:ind w:left="2728" w:hanging="480"/>
      </w:pPr>
    </w:lvl>
    <w:lvl w:ilvl="5" w:tplc="0409001B" w:tentative="1">
      <w:start w:val="1"/>
      <w:numFmt w:val="lowerRoman"/>
      <w:lvlText w:val="%6."/>
      <w:lvlJc w:val="right"/>
      <w:pPr>
        <w:tabs>
          <w:tab w:val="num" w:pos="3208"/>
        </w:tabs>
        <w:ind w:left="3208" w:hanging="480"/>
      </w:pPr>
    </w:lvl>
    <w:lvl w:ilvl="6" w:tplc="0409000F" w:tentative="1">
      <w:start w:val="1"/>
      <w:numFmt w:val="decimal"/>
      <w:lvlText w:val="%7."/>
      <w:lvlJc w:val="left"/>
      <w:pPr>
        <w:tabs>
          <w:tab w:val="num" w:pos="3688"/>
        </w:tabs>
        <w:ind w:left="3688" w:hanging="480"/>
      </w:pPr>
    </w:lvl>
    <w:lvl w:ilvl="7" w:tplc="04090019" w:tentative="1">
      <w:start w:val="1"/>
      <w:numFmt w:val="ideographTraditional"/>
      <w:lvlText w:val="%8、"/>
      <w:lvlJc w:val="left"/>
      <w:pPr>
        <w:tabs>
          <w:tab w:val="num" w:pos="4168"/>
        </w:tabs>
        <w:ind w:left="4168" w:hanging="480"/>
      </w:pPr>
    </w:lvl>
    <w:lvl w:ilvl="8" w:tplc="0409001B" w:tentative="1">
      <w:start w:val="1"/>
      <w:numFmt w:val="lowerRoman"/>
      <w:lvlText w:val="%9."/>
      <w:lvlJc w:val="right"/>
      <w:pPr>
        <w:tabs>
          <w:tab w:val="num" w:pos="4648"/>
        </w:tabs>
        <w:ind w:left="4648" w:hanging="480"/>
      </w:pPr>
    </w:lvl>
  </w:abstractNum>
  <w:abstractNum w:abstractNumId="35">
    <w:nsid w:val="562178EE"/>
    <w:multiLevelType w:val="multilevel"/>
    <w:tmpl w:val="B420C900"/>
    <w:lvl w:ilvl="0">
      <w:start w:val="6"/>
      <w:numFmt w:val="ideographLegalTraditional"/>
      <w:lvlText w:val="%1、"/>
      <w:lvlJc w:val="left"/>
      <w:pPr>
        <w:tabs>
          <w:tab w:val="num" w:pos="1800"/>
        </w:tabs>
        <w:ind w:left="180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6">
    <w:nsid w:val="5B127887"/>
    <w:multiLevelType w:val="multilevel"/>
    <w:tmpl w:val="18500424"/>
    <w:lvl w:ilvl="0">
      <w:start w:val="1"/>
      <w:numFmt w:val="taiwaneseCountingThousand"/>
      <w:lvlText w:val="%1、"/>
      <w:lvlJc w:val="left"/>
      <w:pPr>
        <w:tabs>
          <w:tab w:val="num" w:pos="960"/>
        </w:tabs>
        <w:ind w:left="960" w:hanging="720"/>
      </w:pPr>
      <w:rPr>
        <w:rFonts w:hint="eastAsia"/>
      </w:rPr>
    </w:lvl>
    <w:lvl w:ilvl="1">
      <w:start w:val="1"/>
      <w:numFmt w:val="taiwaneseCountingThousand"/>
      <w:lvlText w:val="%2、"/>
      <w:lvlJc w:val="left"/>
      <w:pPr>
        <w:tabs>
          <w:tab w:val="num" w:pos="1440"/>
        </w:tabs>
        <w:ind w:left="1440" w:hanging="720"/>
      </w:pPr>
      <w:rPr>
        <w:rFonts w:ascii="Times New Roman" w:hAnsi="Times New Roman" w:hint="default"/>
        <w:color w:val="auto"/>
      </w:rPr>
    </w:lvl>
    <w:lvl w:ilvl="2">
      <w:start w:val="97"/>
      <w:numFmt w:val="bullet"/>
      <w:lvlText w:val="◎"/>
      <w:lvlJc w:val="left"/>
      <w:pPr>
        <w:tabs>
          <w:tab w:val="num" w:pos="1560"/>
        </w:tabs>
        <w:ind w:left="1560" w:hanging="360"/>
      </w:pPr>
      <w:rPr>
        <w:rFonts w:ascii="標楷體" w:eastAsia="標楷體" w:hAnsi="標楷體" w:cs="Times New Roman"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37">
    <w:nsid w:val="5C8E71D1"/>
    <w:multiLevelType w:val="hybridMultilevel"/>
    <w:tmpl w:val="338ABA04"/>
    <w:lvl w:ilvl="0" w:tplc="FA5C218E">
      <w:start w:val="1"/>
      <w:numFmt w:val="taiwaneseCountingThousand"/>
      <w:lvlText w:val="%1、"/>
      <w:lvlJc w:val="left"/>
      <w:pPr>
        <w:ind w:left="1331"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9F53BF8"/>
    <w:multiLevelType w:val="multilevel"/>
    <w:tmpl w:val="8EE20F8A"/>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6C164E45"/>
    <w:multiLevelType w:val="hybridMultilevel"/>
    <w:tmpl w:val="0A7ED68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C681AF9"/>
    <w:multiLevelType w:val="multilevel"/>
    <w:tmpl w:val="2A78CBB2"/>
    <w:lvl w:ilvl="0">
      <w:start w:val="1"/>
      <w:numFmt w:val="taiwaneseCountingThousand"/>
      <w:lvlText w:val="%1、"/>
      <w:lvlJc w:val="left"/>
      <w:pPr>
        <w:tabs>
          <w:tab w:val="num" w:pos="960"/>
        </w:tabs>
        <w:ind w:left="96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1">
    <w:nsid w:val="6CC501AA"/>
    <w:multiLevelType w:val="multilevel"/>
    <w:tmpl w:val="868C336E"/>
    <w:lvl w:ilvl="0">
      <w:start w:val="1"/>
      <w:numFmt w:val="taiwaneseCountingThousand"/>
      <w:lvlText w:val="%1、"/>
      <w:lvlJc w:val="left"/>
      <w:pPr>
        <w:tabs>
          <w:tab w:val="num" w:pos="960"/>
        </w:tabs>
        <w:ind w:left="960" w:hanging="720"/>
      </w:pPr>
      <w:rPr>
        <w:rFonts w:hint="eastAsia"/>
      </w:rPr>
    </w:lvl>
    <w:lvl w:ilvl="1">
      <w:start w:val="1"/>
      <w:numFmt w:val="taiwaneseCountingThousand"/>
      <w:lvlText w:val="%2、"/>
      <w:lvlJc w:val="left"/>
      <w:pPr>
        <w:tabs>
          <w:tab w:val="num" w:pos="1440"/>
        </w:tabs>
        <w:ind w:left="1440" w:hanging="720"/>
      </w:pPr>
      <w:rPr>
        <w:rFonts w:ascii="Times New Roman" w:hAnsi="Times New Roman" w:hint="default"/>
        <w:color w:val="auto"/>
      </w:rPr>
    </w:lvl>
    <w:lvl w:ilvl="2">
      <w:start w:val="97"/>
      <w:numFmt w:val="bullet"/>
      <w:lvlText w:val="◎"/>
      <w:lvlJc w:val="left"/>
      <w:pPr>
        <w:tabs>
          <w:tab w:val="num" w:pos="1560"/>
        </w:tabs>
        <w:ind w:left="1560" w:hanging="360"/>
      </w:pPr>
      <w:rPr>
        <w:rFonts w:ascii="標楷體" w:eastAsia="標楷體" w:hAnsi="標楷體" w:cs="Times New Roman" w:hint="eastAsia"/>
      </w:rPr>
    </w:lvl>
    <w:lvl w:ilvl="3">
      <w:start w:val="1"/>
      <w:numFmt w:val="decimal"/>
      <w:lvlText w:val="%4."/>
      <w:lvlJc w:val="left"/>
      <w:pPr>
        <w:tabs>
          <w:tab w:val="num" w:pos="2160"/>
        </w:tabs>
        <w:ind w:left="2160" w:hanging="480"/>
      </w:pPr>
      <w:rPr>
        <w:rFonts w:hint="eastAsia"/>
      </w:r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42">
    <w:nsid w:val="6DD021F8"/>
    <w:multiLevelType w:val="hybridMultilevel"/>
    <w:tmpl w:val="05B65480"/>
    <w:lvl w:ilvl="0" w:tplc="D5187FF6">
      <w:start w:val="1"/>
      <w:numFmt w:val="taiwaneseCountingThousand"/>
      <w:lvlText w:val="%1、"/>
      <w:lvlJc w:val="left"/>
      <w:pPr>
        <w:tabs>
          <w:tab w:val="num" w:pos="1288"/>
        </w:tabs>
        <w:ind w:left="1288" w:hanging="720"/>
      </w:pPr>
      <w:rPr>
        <w:rFonts w:hint="eastAsia"/>
      </w:rPr>
    </w:lvl>
    <w:lvl w:ilvl="1" w:tplc="6A689A1E">
      <w:start w:val="5"/>
      <w:numFmt w:val="ideographLegalTraditional"/>
      <w:lvlText w:val="%2、"/>
      <w:lvlJc w:val="left"/>
      <w:pPr>
        <w:tabs>
          <w:tab w:val="num" w:pos="1528"/>
        </w:tabs>
        <w:ind w:left="1528" w:hanging="720"/>
      </w:pPr>
      <w:rPr>
        <w:rFonts w:hint="eastAsia"/>
      </w:rPr>
    </w:lvl>
    <w:lvl w:ilvl="2" w:tplc="0409001B" w:tentative="1">
      <w:start w:val="1"/>
      <w:numFmt w:val="lowerRoman"/>
      <w:lvlText w:val="%3."/>
      <w:lvlJc w:val="right"/>
      <w:pPr>
        <w:tabs>
          <w:tab w:val="num" w:pos="1768"/>
        </w:tabs>
        <w:ind w:left="1768" w:hanging="480"/>
      </w:pPr>
    </w:lvl>
    <w:lvl w:ilvl="3" w:tplc="0409000F" w:tentative="1">
      <w:start w:val="1"/>
      <w:numFmt w:val="decimal"/>
      <w:lvlText w:val="%4."/>
      <w:lvlJc w:val="left"/>
      <w:pPr>
        <w:tabs>
          <w:tab w:val="num" w:pos="2248"/>
        </w:tabs>
        <w:ind w:left="2248" w:hanging="480"/>
      </w:pPr>
    </w:lvl>
    <w:lvl w:ilvl="4" w:tplc="04090019" w:tentative="1">
      <w:start w:val="1"/>
      <w:numFmt w:val="ideographTraditional"/>
      <w:lvlText w:val="%5、"/>
      <w:lvlJc w:val="left"/>
      <w:pPr>
        <w:tabs>
          <w:tab w:val="num" w:pos="2728"/>
        </w:tabs>
        <w:ind w:left="2728" w:hanging="480"/>
      </w:pPr>
    </w:lvl>
    <w:lvl w:ilvl="5" w:tplc="0409001B" w:tentative="1">
      <w:start w:val="1"/>
      <w:numFmt w:val="lowerRoman"/>
      <w:lvlText w:val="%6."/>
      <w:lvlJc w:val="right"/>
      <w:pPr>
        <w:tabs>
          <w:tab w:val="num" w:pos="3208"/>
        </w:tabs>
        <w:ind w:left="3208" w:hanging="480"/>
      </w:pPr>
    </w:lvl>
    <w:lvl w:ilvl="6" w:tplc="0409000F" w:tentative="1">
      <w:start w:val="1"/>
      <w:numFmt w:val="decimal"/>
      <w:lvlText w:val="%7."/>
      <w:lvlJc w:val="left"/>
      <w:pPr>
        <w:tabs>
          <w:tab w:val="num" w:pos="3688"/>
        </w:tabs>
        <w:ind w:left="3688" w:hanging="480"/>
      </w:pPr>
    </w:lvl>
    <w:lvl w:ilvl="7" w:tplc="04090019" w:tentative="1">
      <w:start w:val="1"/>
      <w:numFmt w:val="ideographTraditional"/>
      <w:lvlText w:val="%8、"/>
      <w:lvlJc w:val="left"/>
      <w:pPr>
        <w:tabs>
          <w:tab w:val="num" w:pos="4168"/>
        </w:tabs>
        <w:ind w:left="4168" w:hanging="480"/>
      </w:pPr>
    </w:lvl>
    <w:lvl w:ilvl="8" w:tplc="0409001B" w:tentative="1">
      <w:start w:val="1"/>
      <w:numFmt w:val="lowerRoman"/>
      <w:lvlText w:val="%9."/>
      <w:lvlJc w:val="right"/>
      <w:pPr>
        <w:tabs>
          <w:tab w:val="num" w:pos="4648"/>
        </w:tabs>
        <w:ind w:left="4648" w:hanging="480"/>
      </w:pPr>
    </w:lvl>
  </w:abstractNum>
  <w:abstractNum w:abstractNumId="43">
    <w:nsid w:val="716500A0"/>
    <w:multiLevelType w:val="hybridMultilevel"/>
    <w:tmpl w:val="338ABA04"/>
    <w:lvl w:ilvl="0" w:tplc="FA5C218E">
      <w:start w:val="1"/>
      <w:numFmt w:val="taiwaneseCountingThousand"/>
      <w:lvlText w:val="%1、"/>
      <w:lvlJc w:val="left"/>
      <w:pPr>
        <w:ind w:left="1331"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29A5971"/>
    <w:multiLevelType w:val="multilevel"/>
    <w:tmpl w:val="5B10DFCC"/>
    <w:lvl w:ilvl="0">
      <w:start w:val="1"/>
      <w:numFmt w:val="taiwaneseCountingThousand"/>
      <w:lvlText w:val="%1、"/>
      <w:lvlJc w:val="left"/>
      <w:pPr>
        <w:tabs>
          <w:tab w:val="num" w:pos="980"/>
        </w:tabs>
        <w:ind w:left="980" w:hanging="720"/>
      </w:pPr>
      <w:rPr>
        <w:rFonts w:hint="eastAsia"/>
      </w:rPr>
    </w:lvl>
    <w:lvl w:ilvl="1">
      <w:start w:val="1"/>
      <w:numFmt w:val="ideographLegalTraditional"/>
      <w:lvlText w:val="%2、"/>
      <w:lvlJc w:val="left"/>
      <w:pPr>
        <w:tabs>
          <w:tab w:val="num" w:pos="1460"/>
        </w:tabs>
        <w:ind w:left="1460" w:hanging="720"/>
      </w:pPr>
      <w:rPr>
        <w:rFonts w:hint="eastAsia"/>
      </w:rPr>
    </w:lvl>
    <w:lvl w:ilvl="2">
      <w:start w:val="1"/>
      <w:numFmt w:val="lowerRoman"/>
      <w:lvlText w:val="%3."/>
      <w:lvlJc w:val="right"/>
      <w:pPr>
        <w:tabs>
          <w:tab w:val="num" w:pos="1700"/>
        </w:tabs>
        <w:ind w:left="1700" w:hanging="480"/>
      </w:pPr>
    </w:lvl>
    <w:lvl w:ilvl="3">
      <w:start w:val="1"/>
      <w:numFmt w:val="decimal"/>
      <w:lvlText w:val="%4."/>
      <w:lvlJc w:val="left"/>
      <w:pPr>
        <w:tabs>
          <w:tab w:val="num" w:pos="2180"/>
        </w:tabs>
        <w:ind w:left="2180" w:hanging="480"/>
      </w:pPr>
    </w:lvl>
    <w:lvl w:ilvl="4">
      <w:start w:val="1"/>
      <w:numFmt w:val="ideographTraditional"/>
      <w:lvlText w:val="%5、"/>
      <w:lvlJc w:val="left"/>
      <w:pPr>
        <w:tabs>
          <w:tab w:val="num" w:pos="2660"/>
        </w:tabs>
        <w:ind w:left="2660" w:hanging="480"/>
      </w:pPr>
    </w:lvl>
    <w:lvl w:ilvl="5">
      <w:start w:val="1"/>
      <w:numFmt w:val="lowerRoman"/>
      <w:lvlText w:val="%6."/>
      <w:lvlJc w:val="right"/>
      <w:pPr>
        <w:tabs>
          <w:tab w:val="num" w:pos="3140"/>
        </w:tabs>
        <w:ind w:left="3140" w:hanging="480"/>
      </w:pPr>
    </w:lvl>
    <w:lvl w:ilvl="6">
      <w:start w:val="1"/>
      <w:numFmt w:val="decimal"/>
      <w:lvlText w:val="%7."/>
      <w:lvlJc w:val="left"/>
      <w:pPr>
        <w:tabs>
          <w:tab w:val="num" w:pos="3620"/>
        </w:tabs>
        <w:ind w:left="3620" w:hanging="480"/>
      </w:pPr>
    </w:lvl>
    <w:lvl w:ilvl="7">
      <w:start w:val="1"/>
      <w:numFmt w:val="ideographTraditional"/>
      <w:lvlText w:val="%8、"/>
      <w:lvlJc w:val="left"/>
      <w:pPr>
        <w:tabs>
          <w:tab w:val="num" w:pos="4100"/>
        </w:tabs>
        <w:ind w:left="4100" w:hanging="480"/>
      </w:pPr>
    </w:lvl>
    <w:lvl w:ilvl="8">
      <w:start w:val="1"/>
      <w:numFmt w:val="lowerRoman"/>
      <w:lvlText w:val="%9."/>
      <w:lvlJc w:val="right"/>
      <w:pPr>
        <w:tabs>
          <w:tab w:val="num" w:pos="4580"/>
        </w:tabs>
        <w:ind w:left="4580" w:hanging="480"/>
      </w:pPr>
    </w:lvl>
  </w:abstractNum>
  <w:abstractNum w:abstractNumId="45">
    <w:nsid w:val="7B3B68AC"/>
    <w:multiLevelType w:val="multilevel"/>
    <w:tmpl w:val="6B503394"/>
    <w:lvl w:ilvl="0">
      <w:start w:val="1"/>
      <w:numFmt w:val="ideographLegalTraditional"/>
      <w:lvlText w:val="%1、"/>
      <w:lvlJc w:val="left"/>
      <w:pPr>
        <w:tabs>
          <w:tab w:val="num" w:pos="720"/>
        </w:tabs>
        <w:ind w:left="720" w:hanging="720"/>
      </w:pPr>
      <w:rPr>
        <w:rFonts w:hint="eastAsia"/>
      </w:rPr>
    </w:lvl>
    <w:lvl w:ilvl="1">
      <w:start w:val="1"/>
      <w:numFmt w:val="taiwaneseCountingThousand"/>
      <w:lvlText w:val="%2、"/>
      <w:lvlJc w:val="left"/>
      <w:pPr>
        <w:tabs>
          <w:tab w:val="num" w:pos="1200"/>
        </w:tabs>
        <w:ind w:left="1200" w:hanging="720"/>
      </w:pPr>
      <w:rPr>
        <w:rFonts w:eastAsia="標楷體" w:hint="eastAsia"/>
      </w:rPr>
    </w:lvl>
    <w:lvl w:ilvl="2">
      <w:start w:val="1"/>
      <w:numFmt w:val="taiwaneseCountingThousand"/>
      <w:lvlText w:val="(%3)"/>
      <w:lvlJc w:val="left"/>
      <w:pPr>
        <w:tabs>
          <w:tab w:val="num" w:pos="1425"/>
        </w:tabs>
        <w:ind w:left="1425" w:hanging="465"/>
      </w:pPr>
      <w:rPr>
        <w:rFonts w:hint="eastAsia"/>
      </w:rPr>
    </w:lvl>
    <w:lvl w:ilvl="3">
      <w:start w:val="1"/>
      <w:numFmt w:val="decimal"/>
      <w:lvlText w:val="%4."/>
      <w:lvlJc w:val="left"/>
      <w:pPr>
        <w:tabs>
          <w:tab w:val="num" w:pos="1800"/>
        </w:tabs>
        <w:ind w:left="1800" w:hanging="360"/>
      </w:pPr>
      <w:rPr>
        <w:rFonts w:hint="eastAsia"/>
      </w:rPr>
    </w:lvl>
    <w:lvl w:ilvl="4">
      <w:start w:val="1"/>
      <w:numFmt w:val="decimal"/>
      <w:lvlText w:val="(%5)"/>
      <w:lvlJc w:val="left"/>
      <w:pPr>
        <w:tabs>
          <w:tab w:val="num" w:pos="2280"/>
        </w:tabs>
        <w:ind w:left="2280" w:hanging="360"/>
      </w:pPr>
      <w:rPr>
        <w:rFonts w:hint="eastAsia"/>
      </w:r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3"/>
  </w:num>
  <w:num w:numId="2">
    <w:abstractNumId w:val="23"/>
  </w:num>
  <w:num w:numId="3">
    <w:abstractNumId w:val="12"/>
  </w:num>
  <w:num w:numId="4">
    <w:abstractNumId w:val="39"/>
  </w:num>
  <w:num w:numId="5">
    <w:abstractNumId w:val="21"/>
  </w:num>
  <w:num w:numId="6">
    <w:abstractNumId w:val="38"/>
  </w:num>
  <w:num w:numId="7">
    <w:abstractNumId w:val="41"/>
  </w:num>
  <w:num w:numId="8">
    <w:abstractNumId w:val="36"/>
  </w:num>
  <w:num w:numId="9">
    <w:abstractNumId w:val="11"/>
  </w:num>
  <w:num w:numId="10">
    <w:abstractNumId w:val="44"/>
  </w:num>
  <w:num w:numId="11">
    <w:abstractNumId w:val="40"/>
  </w:num>
  <w:num w:numId="12">
    <w:abstractNumId w:val="29"/>
  </w:num>
  <w:num w:numId="13">
    <w:abstractNumId w:val="35"/>
  </w:num>
  <w:num w:numId="14">
    <w:abstractNumId w:val="20"/>
  </w:num>
  <w:num w:numId="15">
    <w:abstractNumId w:val="5"/>
  </w:num>
  <w:num w:numId="16">
    <w:abstractNumId w:val="26"/>
  </w:num>
  <w:num w:numId="17">
    <w:abstractNumId w:val="33"/>
  </w:num>
  <w:num w:numId="18">
    <w:abstractNumId w:val="16"/>
  </w:num>
  <w:num w:numId="19">
    <w:abstractNumId w:val="3"/>
  </w:num>
  <w:num w:numId="20">
    <w:abstractNumId w:val="18"/>
  </w:num>
  <w:num w:numId="21">
    <w:abstractNumId w:val="22"/>
  </w:num>
  <w:num w:numId="22">
    <w:abstractNumId w:val="28"/>
  </w:num>
  <w:num w:numId="23">
    <w:abstractNumId w:val="25"/>
  </w:num>
  <w:num w:numId="24">
    <w:abstractNumId w:val="27"/>
  </w:num>
  <w:num w:numId="25">
    <w:abstractNumId w:val="4"/>
  </w:num>
  <w:num w:numId="26">
    <w:abstractNumId w:val="45"/>
  </w:num>
  <w:num w:numId="27">
    <w:abstractNumId w:val="10"/>
  </w:num>
  <w:num w:numId="28">
    <w:abstractNumId w:val="30"/>
  </w:num>
  <w:num w:numId="29">
    <w:abstractNumId w:val="8"/>
  </w:num>
  <w:num w:numId="30">
    <w:abstractNumId w:val="17"/>
  </w:num>
  <w:num w:numId="31">
    <w:abstractNumId w:val="6"/>
  </w:num>
  <w:num w:numId="32">
    <w:abstractNumId w:val="19"/>
  </w:num>
  <w:num w:numId="33">
    <w:abstractNumId w:val="42"/>
  </w:num>
  <w:num w:numId="34">
    <w:abstractNumId w:val="24"/>
  </w:num>
  <w:num w:numId="35">
    <w:abstractNumId w:val="34"/>
  </w:num>
  <w:num w:numId="36">
    <w:abstractNumId w:val="31"/>
  </w:num>
  <w:num w:numId="37">
    <w:abstractNumId w:val="7"/>
  </w:num>
  <w:num w:numId="38">
    <w:abstractNumId w:val="15"/>
  </w:num>
  <w:num w:numId="39">
    <w:abstractNumId w:val="43"/>
  </w:num>
  <w:num w:numId="40">
    <w:abstractNumId w:val="37"/>
  </w:num>
  <w:num w:numId="41">
    <w:abstractNumId w:val="14"/>
  </w:num>
  <w:num w:numId="42">
    <w:abstractNumId w:val="32"/>
  </w:num>
  <w:num w:numId="43">
    <w:abstractNumId w:val="2"/>
  </w:num>
  <w:num w:numId="44">
    <w:abstractNumId w:val="0"/>
  </w:num>
  <w:num w:numId="45">
    <w:abstractNumId w:val="9"/>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151"/>
    <w:rsid w:val="00002927"/>
    <w:rsid w:val="000145F7"/>
    <w:rsid w:val="00016F64"/>
    <w:rsid w:val="000348C6"/>
    <w:rsid w:val="00053C43"/>
    <w:rsid w:val="00054E12"/>
    <w:rsid w:val="00070A66"/>
    <w:rsid w:val="00074CF6"/>
    <w:rsid w:val="000760A0"/>
    <w:rsid w:val="000923F3"/>
    <w:rsid w:val="00096742"/>
    <w:rsid w:val="000B28B3"/>
    <w:rsid w:val="000C2E3D"/>
    <w:rsid w:val="000E27C2"/>
    <w:rsid w:val="000F0CEE"/>
    <w:rsid w:val="000F79E9"/>
    <w:rsid w:val="0011216E"/>
    <w:rsid w:val="00116F86"/>
    <w:rsid w:val="00133462"/>
    <w:rsid w:val="001343A9"/>
    <w:rsid w:val="00145F41"/>
    <w:rsid w:val="00180666"/>
    <w:rsid w:val="001814B5"/>
    <w:rsid w:val="00185363"/>
    <w:rsid w:val="001902AE"/>
    <w:rsid w:val="00191FCF"/>
    <w:rsid w:val="001A426C"/>
    <w:rsid w:val="001B2DCC"/>
    <w:rsid w:val="00203393"/>
    <w:rsid w:val="00211292"/>
    <w:rsid w:val="00211D88"/>
    <w:rsid w:val="002263C7"/>
    <w:rsid w:val="00240BB0"/>
    <w:rsid w:val="00241666"/>
    <w:rsid w:val="00253068"/>
    <w:rsid w:val="00254515"/>
    <w:rsid w:val="00285DBF"/>
    <w:rsid w:val="002916D7"/>
    <w:rsid w:val="002923A9"/>
    <w:rsid w:val="002958A3"/>
    <w:rsid w:val="002B0BAC"/>
    <w:rsid w:val="002B6BED"/>
    <w:rsid w:val="002B6CFE"/>
    <w:rsid w:val="002E4D24"/>
    <w:rsid w:val="003027DC"/>
    <w:rsid w:val="00306547"/>
    <w:rsid w:val="00313320"/>
    <w:rsid w:val="003144A8"/>
    <w:rsid w:val="00317821"/>
    <w:rsid w:val="00331E47"/>
    <w:rsid w:val="00336208"/>
    <w:rsid w:val="00336D23"/>
    <w:rsid w:val="00344B9F"/>
    <w:rsid w:val="0034762F"/>
    <w:rsid w:val="003503FA"/>
    <w:rsid w:val="0036073B"/>
    <w:rsid w:val="003733FA"/>
    <w:rsid w:val="00384B3B"/>
    <w:rsid w:val="003855D5"/>
    <w:rsid w:val="0039058A"/>
    <w:rsid w:val="00391DCD"/>
    <w:rsid w:val="003B55D2"/>
    <w:rsid w:val="003B6BEB"/>
    <w:rsid w:val="003C28EE"/>
    <w:rsid w:val="003D59E7"/>
    <w:rsid w:val="003E4986"/>
    <w:rsid w:val="003E73AD"/>
    <w:rsid w:val="003F1F31"/>
    <w:rsid w:val="003F6648"/>
    <w:rsid w:val="00405300"/>
    <w:rsid w:val="00413A7A"/>
    <w:rsid w:val="00426C0C"/>
    <w:rsid w:val="004313BF"/>
    <w:rsid w:val="00434DB0"/>
    <w:rsid w:val="00436A3B"/>
    <w:rsid w:val="00437D72"/>
    <w:rsid w:val="00446B5C"/>
    <w:rsid w:val="004521B6"/>
    <w:rsid w:val="004618D9"/>
    <w:rsid w:val="00475674"/>
    <w:rsid w:val="00486C7E"/>
    <w:rsid w:val="004A4BE7"/>
    <w:rsid w:val="004A54F1"/>
    <w:rsid w:val="004A7FC6"/>
    <w:rsid w:val="004B6627"/>
    <w:rsid w:val="004D058E"/>
    <w:rsid w:val="004D126D"/>
    <w:rsid w:val="004E75B9"/>
    <w:rsid w:val="004F496F"/>
    <w:rsid w:val="005048E9"/>
    <w:rsid w:val="00522ECB"/>
    <w:rsid w:val="00523FE9"/>
    <w:rsid w:val="00524AEC"/>
    <w:rsid w:val="005304DD"/>
    <w:rsid w:val="0053054F"/>
    <w:rsid w:val="00535C36"/>
    <w:rsid w:val="00536983"/>
    <w:rsid w:val="005525C9"/>
    <w:rsid w:val="005539C0"/>
    <w:rsid w:val="0055749B"/>
    <w:rsid w:val="00564A52"/>
    <w:rsid w:val="00574ED5"/>
    <w:rsid w:val="00583EC8"/>
    <w:rsid w:val="005870C6"/>
    <w:rsid w:val="005A204F"/>
    <w:rsid w:val="005A7F2A"/>
    <w:rsid w:val="005B036E"/>
    <w:rsid w:val="005B239C"/>
    <w:rsid w:val="005D22FA"/>
    <w:rsid w:val="005E0652"/>
    <w:rsid w:val="005E3CA3"/>
    <w:rsid w:val="005E6731"/>
    <w:rsid w:val="005F659B"/>
    <w:rsid w:val="00606086"/>
    <w:rsid w:val="00607C73"/>
    <w:rsid w:val="00623B8C"/>
    <w:rsid w:val="00631301"/>
    <w:rsid w:val="00650403"/>
    <w:rsid w:val="006535C7"/>
    <w:rsid w:val="00663B9B"/>
    <w:rsid w:val="0066708E"/>
    <w:rsid w:val="006716F6"/>
    <w:rsid w:val="00677763"/>
    <w:rsid w:val="00680571"/>
    <w:rsid w:val="00681CDD"/>
    <w:rsid w:val="006832CB"/>
    <w:rsid w:val="0068337F"/>
    <w:rsid w:val="0068367D"/>
    <w:rsid w:val="006A07F6"/>
    <w:rsid w:val="006A6C18"/>
    <w:rsid w:val="006B5929"/>
    <w:rsid w:val="006C0793"/>
    <w:rsid w:val="006C770B"/>
    <w:rsid w:val="006D2729"/>
    <w:rsid w:val="006E6210"/>
    <w:rsid w:val="006F068C"/>
    <w:rsid w:val="00712D23"/>
    <w:rsid w:val="00726728"/>
    <w:rsid w:val="00730582"/>
    <w:rsid w:val="00736E48"/>
    <w:rsid w:val="0074201E"/>
    <w:rsid w:val="007455A9"/>
    <w:rsid w:val="007465E4"/>
    <w:rsid w:val="00747DAE"/>
    <w:rsid w:val="00754ADE"/>
    <w:rsid w:val="00766968"/>
    <w:rsid w:val="00784EAC"/>
    <w:rsid w:val="00792304"/>
    <w:rsid w:val="007A2464"/>
    <w:rsid w:val="007A2B20"/>
    <w:rsid w:val="007A47EE"/>
    <w:rsid w:val="007B7A89"/>
    <w:rsid w:val="007C54A9"/>
    <w:rsid w:val="007D3FB6"/>
    <w:rsid w:val="007E4CDD"/>
    <w:rsid w:val="00800AD3"/>
    <w:rsid w:val="00826A29"/>
    <w:rsid w:val="00833AA8"/>
    <w:rsid w:val="00836B23"/>
    <w:rsid w:val="00844151"/>
    <w:rsid w:val="0085089D"/>
    <w:rsid w:val="0085495A"/>
    <w:rsid w:val="008621BC"/>
    <w:rsid w:val="00870318"/>
    <w:rsid w:val="0087288B"/>
    <w:rsid w:val="00874C14"/>
    <w:rsid w:val="008834A5"/>
    <w:rsid w:val="008837A0"/>
    <w:rsid w:val="00890732"/>
    <w:rsid w:val="00890AA4"/>
    <w:rsid w:val="00894636"/>
    <w:rsid w:val="008A01DC"/>
    <w:rsid w:val="008A58C7"/>
    <w:rsid w:val="008A5B4D"/>
    <w:rsid w:val="008B045E"/>
    <w:rsid w:val="008B7448"/>
    <w:rsid w:val="008E3E47"/>
    <w:rsid w:val="008E42C5"/>
    <w:rsid w:val="008F69E0"/>
    <w:rsid w:val="00921443"/>
    <w:rsid w:val="00926757"/>
    <w:rsid w:val="00931E90"/>
    <w:rsid w:val="00940D1E"/>
    <w:rsid w:val="0095799A"/>
    <w:rsid w:val="009620E5"/>
    <w:rsid w:val="009631D8"/>
    <w:rsid w:val="009901C4"/>
    <w:rsid w:val="009A2A72"/>
    <w:rsid w:val="009B3973"/>
    <w:rsid w:val="009B70C2"/>
    <w:rsid w:val="009C70EE"/>
    <w:rsid w:val="009D7638"/>
    <w:rsid w:val="009E2A55"/>
    <w:rsid w:val="009E7E8E"/>
    <w:rsid w:val="00A00998"/>
    <w:rsid w:val="00A0245F"/>
    <w:rsid w:val="00A36914"/>
    <w:rsid w:val="00A56019"/>
    <w:rsid w:val="00A60EB4"/>
    <w:rsid w:val="00A623F3"/>
    <w:rsid w:val="00A6537A"/>
    <w:rsid w:val="00A73EC2"/>
    <w:rsid w:val="00A770C5"/>
    <w:rsid w:val="00A93304"/>
    <w:rsid w:val="00AB0E46"/>
    <w:rsid w:val="00AB110D"/>
    <w:rsid w:val="00AC112A"/>
    <w:rsid w:val="00AC384A"/>
    <w:rsid w:val="00AC3C43"/>
    <w:rsid w:val="00AC48A0"/>
    <w:rsid w:val="00AD18A4"/>
    <w:rsid w:val="00AD2494"/>
    <w:rsid w:val="00AD3F83"/>
    <w:rsid w:val="00AD7DCA"/>
    <w:rsid w:val="00AE264F"/>
    <w:rsid w:val="00AE53C8"/>
    <w:rsid w:val="00AE7A15"/>
    <w:rsid w:val="00AF7BB8"/>
    <w:rsid w:val="00AF7DEA"/>
    <w:rsid w:val="00B04075"/>
    <w:rsid w:val="00B2070B"/>
    <w:rsid w:val="00B233C6"/>
    <w:rsid w:val="00B2340D"/>
    <w:rsid w:val="00B25CFB"/>
    <w:rsid w:val="00B37A87"/>
    <w:rsid w:val="00B42A78"/>
    <w:rsid w:val="00B5146F"/>
    <w:rsid w:val="00B53E65"/>
    <w:rsid w:val="00BA6F9B"/>
    <w:rsid w:val="00BD223C"/>
    <w:rsid w:val="00BE617A"/>
    <w:rsid w:val="00BF618F"/>
    <w:rsid w:val="00BF7D15"/>
    <w:rsid w:val="00C05B89"/>
    <w:rsid w:val="00C10306"/>
    <w:rsid w:val="00C135E3"/>
    <w:rsid w:val="00C173F3"/>
    <w:rsid w:val="00C17D8F"/>
    <w:rsid w:val="00C26C6B"/>
    <w:rsid w:val="00C34370"/>
    <w:rsid w:val="00C36448"/>
    <w:rsid w:val="00C425D4"/>
    <w:rsid w:val="00C435FE"/>
    <w:rsid w:val="00C534E2"/>
    <w:rsid w:val="00C577B1"/>
    <w:rsid w:val="00C57E52"/>
    <w:rsid w:val="00C707FD"/>
    <w:rsid w:val="00C74A64"/>
    <w:rsid w:val="00C7507B"/>
    <w:rsid w:val="00C838BB"/>
    <w:rsid w:val="00CA6A85"/>
    <w:rsid w:val="00CB61A8"/>
    <w:rsid w:val="00CB7CC4"/>
    <w:rsid w:val="00CD0B28"/>
    <w:rsid w:val="00CD3824"/>
    <w:rsid w:val="00CD7695"/>
    <w:rsid w:val="00CE25F8"/>
    <w:rsid w:val="00CE280D"/>
    <w:rsid w:val="00CE53F8"/>
    <w:rsid w:val="00CF2754"/>
    <w:rsid w:val="00CF2801"/>
    <w:rsid w:val="00D018C5"/>
    <w:rsid w:val="00D0324D"/>
    <w:rsid w:val="00D1073F"/>
    <w:rsid w:val="00D25A6D"/>
    <w:rsid w:val="00D32AC3"/>
    <w:rsid w:val="00D338AD"/>
    <w:rsid w:val="00D43BB7"/>
    <w:rsid w:val="00D47008"/>
    <w:rsid w:val="00D55961"/>
    <w:rsid w:val="00D56BB9"/>
    <w:rsid w:val="00D60201"/>
    <w:rsid w:val="00D63636"/>
    <w:rsid w:val="00D646F4"/>
    <w:rsid w:val="00D70B29"/>
    <w:rsid w:val="00D7673A"/>
    <w:rsid w:val="00D81746"/>
    <w:rsid w:val="00D83F86"/>
    <w:rsid w:val="00DA5250"/>
    <w:rsid w:val="00DD071C"/>
    <w:rsid w:val="00DD1467"/>
    <w:rsid w:val="00DD4AE6"/>
    <w:rsid w:val="00DE7E0D"/>
    <w:rsid w:val="00DF23AC"/>
    <w:rsid w:val="00DF3092"/>
    <w:rsid w:val="00E018ED"/>
    <w:rsid w:val="00E1110C"/>
    <w:rsid w:val="00E22F4D"/>
    <w:rsid w:val="00E343D3"/>
    <w:rsid w:val="00E364A7"/>
    <w:rsid w:val="00E36C5C"/>
    <w:rsid w:val="00E41A0F"/>
    <w:rsid w:val="00E424B2"/>
    <w:rsid w:val="00E45DEF"/>
    <w:rsid w:val="00E47435"/>
    <w:rsid w:val="00E531EE"/>
    <w:rsid w:val="00E56BF1"/>
    <w:rsid w:val="00E81C57"/>
    <w:rsid w:val="00E831A1"/>
    <w:rsid w:val="00E95C1E"/>
    <w:rsid w:val="00ED2DAA"/>
    <w:rsid w:val="00ED66FC"/>
    <w:rsid w:val="00ED6F51"/>
    <w:rsid w:val="00EE1173"/>
    <w:rsid w:val="00EE564F"/>
    <w:rsid w:val="00EF3122"/>
    <w:rsid w:val="00F13F31"/>
    <w:rsid w:val="00F15EF2"/>
    <w:rsid w:val="00F23E74"/>
    <w:rsid w:val="00F336B1"/>
    <w:rsid w:val="00F33DA5"/>
    <w:rsid w:val="00F40602"/>
    <w:rsid w:val="00F43AF7"/>
    <w:rsid w:val="00F46EDF"/>
    <w:rsid w:val="00F50768"/>
    <w:rsid w:val="00F5254E"/>
    <w:rsid w:val="00F628C3"/>
    <w:rsid w:val="00F64E3E"/>
    <w:rsid w:val="00F67FC5"/>
    <w:rsid w:val="00F910E1"/>
    <w:rsid w:val="00FC1EC7"/>
    <w:rsid w:val="00FD1485"/>
    <w:rsid w:val="00FD7B46"/>
    <w:rsid w:val="00FE25AD"/>
    <w:rsid w:val="00FF0BF9"/>
    <w:rsid w:val="00FF5F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04DD"/>
    <w:pPr>
      <w:spacing w:beforeLines="50" w:line="0" w:lineRule="atLeast"/>
      <w:ind w:left="2400" w:hangingChars="857" w:hanging="2400"/>
    </w:pPr>
    <w:rPr>
      <w:rFonts w:ascii="標楷體" w:eastAsia="標楷體" w:hAnsi="標楷體"/>
      <w:sz w:val="28"/>
    </w:rPr>
  </w:style>
  <w:style w:type="paragraph" w:styleId="2">
    <w:name w:val="Body Text Indent 2"/>
    <w:basedOn w:val="a"/>
    <w:rsid w:val="005304DD"/>
    <w:pPr>
      <w:spacing w:line="0" w:lineRule="atLeast"/>
      <w:ind w:leftChars="800" w:left="5840" w:hangingChars="1400" w:hanging="3920"/>
    </w:pPr>
    <w:rPr>
      <w:rFonts w:ascii="標楷體" w:eastAsia="標楷體" w:hAnsi="標楷體"/>
      <w:sz w:val="28"/>
    </w:rPr>
  </w:style>
  <w:style w:type="paragraph" w:styleId="a4">
    <w:name w:val="Balloon Text"/>
    <w:basedOn w:val="a"/>
    <w:semiHidden/>
    <w:rsid w:val="007B7A89"/>
    <w:rPr>
      <w:rFonts w:ascii="Arial" w:hAnsi="Arial"/>
      <w:sz w:val="18"/>
      <w:szCs w:val="18"/>
    </w:rPr>
  </w:style>
  <w:style w:type="paragraph" w:styleId="a5">
    <w:name w:val="header"/>
    <w:basedOn w:val="a"/>
    <w:link w:val="a6"/>
    <w:rsid w:val="0066708E"/>
    <w:pPr>
      <w:tabs>
        <w:tab w:val="center" w:pos="4153"/>
        <w:tab w:val="right" w:pos="8306"/>
      </w:tabs>
      <w:snapToGrid w:val="0"/>
    </w:pPr>
    <w:rPr>
      <w:sz w:val="20"/>
      <w:szCs w:val="20"/>
    </w:rPr>
  </w:style>
  <w:style w:type="character" w:customStyle="1" w:styleId="a6">
    <w:name w:val="頁首 字元"/>
    <w:basedOn w:val="a0"/>
    <w:link w:val="a5"/>
    <w:rsid w:val="0066708E"/>
    <w:rPr>
      <w:kern w:val="2"/>
    </w:rPr>
  </w:style>
  <w:style w:type="paragraph" w:styleId="a7">
    <w:name w:val="footer"/>
    <w:basedOn w:val="a"/>
    <w:link w:val="a8"/>
    <w:uiPriority w:val="99"/>
    <w:rsid w:val="0066708E"/>
    <w:pPr>
      <w:tabs>
        <w:tab w:val="center" w:pos="4153"/>
        <w:tab w:val="right" w:pos="8306"/>
      </w:tabs>
      <w:snapToGrid w:val="0"/>
    </w:pPr>
    <w:rPr>
      <w:sz w:val="20"/>
      <w:szCs w:val="20"/>
    </w:rPr>
  </w:style>
  <w:style w:type="character" w:customStyle="1" w:styleId="a8">
    <w:name w:val="頁尾 字元"/>
    <w:basedOn w:val="a0"/>
    <w:link w:val="a7"/>
    <w:uiPriority w:val="99"/>
    <w:rsid w:val="0066708E"/>
    <w:rPr>
      <w:kern w:val="2"/>
    </w:rPr>
  </w:style>
  <w:style w:type="character" w:customStyle="1" w:styleId="apple-style-span">
    <w:name w:val="apple-style-span"/>
    <w:basedOn w:val="a0"/>
    <w:rsid w:val="00A6537A"/>
  </w:style>
  <w:style w:type="paragraph" w:customStyle="1" w:styleId="3">
    <w:name w:val="樣式3"/>
    <w:basedOn w:val="a"/>
    <w:link w:val="30"/>
    <w:qFormat/>
    <w:rsid w:val="0039058A"/>
    <w:pPr>
      <w:spacing w:line="360" w:lineRule="auto"/>
      <w:ind w:left="840" w:hangingChars="300" w:hanging="840"/>
    </w:pPr>
    <w:rPr>
      <w:rFonts w:ascii="標楷體" w:eastAsia="標楷體" w:hAnsi="標楷體"/>
      <w:sz w:val="28"/>
      <w:szCs w:val="28"/>
    </w:rPr>
  </w:style>
  <w:style w:type="paragraph" w:customStyle="1" w:styleId="4">
    <w:name w:val="樣式4"/>
    <w:basedOn w:val="a"/>
    <w:link w:val="40"/>
    <w:qFormat/>
    <w:rsid w:val="0039058A"/>
    <w:pPr>
      <w:spacing w:line="360" w:lineRule="auto"/>
      <w:ind w:left="840" w:hangingChars="300" w:hanging="840"/>
    </w:pPr>
    <w:rPr>
      <w:szCs w:val="20"/>
    </w:rPr>
  </w:style>
  <w:style w:type="character" w:customStyle="1" w:styleId="30">
    <w:name w:val="樣式3 字元"/>
    <w:basedOn w:val="a0"/>
    <w:link w:val="3"/>
    <w:rsid w:val="0039058A"/>
    <w:rPr>
      <w:rFonts w:ascii="標楷體" w:eastAsia="標楷體" w:hAnsi="標楷體"/>
      <w:kern w:val="2"/>
      <w:sz w:val="28"/>
      <w:szCs w:val="28"/>
      <w:lang w:val="en-US" w:eastAsia="zh-TW" w:bidi="ar-SA"/>
    </w:rPr>
  </w:style>
  <w:style w:type="character" w:customStyle="1" w:styleId="40">
    <w:name w:val="樣式4 字元"/>
    <w:basedOn w:val="a0"/>
    <w:link w:val="4"/>
    <w:rsid w:val="0039058A"/>
    <w:rPr>
      <w:rFonts w:eastAsia="新細明體"/>
      <w:kern w:val="2"/>
      <w:sz w:val="24"/>
      <w:lang w:val="en-US" w:eastAsia="zh-TW" w:bidi="ar-SA"/>
    </w:rPr>
  </w:style>
  <w:style w:type="paragraph" w:styleId="20">
    <w:name w:val="Body Text 2"/>
    <w:basedOn w:val="a"/>
    <w:rsid w:val="00FD1485"/>
    <w:pPr>
      <w:spacing w:after="120" w:line="480" w:lineRule="auto"/>
    </w:pPr>
  </w:style>
  <w:style w:type="paragraph" w:styleId="a9">
    <w:name w:val="List Paragraph"/>
    <w:basedOn w:val="a"/>
    <w:uiPriority w:val="34"/>
    <w:qFormat/>
    <w:rsid w:val="000B28B3"/>
    <w:pPr>
      <w:ind w:leftChars="200" w:left="480"/>
    </w:pPr>
  </w:style>
  <w:style w:type="character" w:styleId="aa">
    <w:name w:val="Hyperlink"/>
    <w:basedOn w:val="a0"/>
    <w:unhideWhenUsed/>
    <w:rsid w:val="00AD7DCA"/>
    <w:rPr>
      <w:color w:val="0000FF" w:themeColor="hyperlink"/>
      <w:u w:val="single"/>
    </w:rPr>
  </w:style>
  <w:style w:type="character" w:styleId="ab">
    <w:name w:val="FollowedHyperlink"/>
    <w:basedOn w:val="a0"/>
    <w:semiHidden/>
    <w:unhideWhenUsed/>
    <w:rsid w:val="00AD7DCA"/>
    <w:rPr>
      <w:color w:val="800080" w:themeColor="followedHyperlink"/>
      <w:u w:val="single"/>
    </w:rPr>
  </w:style>
  <w:style w:type="table" w:styleId="ac">
    <w:name w:val="Table Grid"/>
    <w:basedOn w:val="a1"/>
    <w:rsid w:val="00ED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0C6"/>
    <w:pPr>
      <w:widowControl w:val="0"/>
      <w:autoSpaceDE w:val="0"/>
      <w:autoSpaceDN w:val="0"/>
      <w:adjustRightInd w:val="0"/>
    </w:pPr>
    <w:rPr>
      <w:rFonts w:ascii="標楷體" w:eastAsia="標楷體" w:cs="標楷體"/>
      <w:color w:val="000000"/>
      <w:sz w:val="24"/>
      <w:szCs w:val="24"/>
    </w:rPr>
  </w:style>
  <w:style w:type="character" w:customStyle="1" w:styleId="UnresolvedMention">
    <w:name w:val="Unresolved Mention"/>
    <w:basedOn w:val="a0"/>
    <w:uiPriority w:val="99"/>
    <w:semiHidden/>
    <w:unhideWhenUsed/>
    <w:rsid w:val="00D55961"/>
    <w:rPr>
      <w:color w:val="605E5C"/>
      <w:shd w:val="clear" w:color="auto" w:fill="E1DFDD"/>
    </w:rPr>
  </w:style>
  <w:style w:type="character" w:customStyle="1" w:styleId="ptname">
    <w:name w:val="ptname"/>
    <w:basedOn w:val="a0"/>
    <w:rsid w:val="00E41A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4D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04DD"/>
    <w:pPr>
      <w:spacing w:beforeLines="50" w:line="0" w:lineRule="atLeast"/>
      <w:ind w:left="2400" w:hangingChars="857" w:hanging="2400"/>
    </w:pPr>
    <w:rPr>
      <w:rFonts w:ascii="標楷體" w:eastAsia="標楷體" w:hAnsi="標楷體"/>
      <w:sz w:val="28"/>
    </w:rPr>
  </w:style>
  <w:style w:type="paragraph" w:styleId="2">
    <w:name w:val="Body Text Indent 2"/>
    <w:basedOn w:val="a"/>
    <w:rsid w:val="005304DD"/>
    <w:pPr>
      <w:spacing w:line="0" w:lineRule="atLeast"/>
      <w:ind w:leftChars="800" w:left="5840" w:hangingChars="1400" w:hanging="3920"/>
    </w:pPr>
    <w:rPr>
      <w:rFonts w:ascii="標楷體" w:eastAsia="標楷體" w:hAnsi="標楷體"/>
      <w:sz w:val="28"/>
    </w:rPr>
  </w:style>
  <w:style w:type="paragraph" w:styleId="a4">
    <w:name w:val="Balloon Text"/>
    <w:basedOn w:val="a"/>
    <w:semiHidden/>
    <w:rsid w:val="007B7A89"/>
    <w:rPr>
      <w:rFonts w:ascii="Arial" w:hAnsi="Arial"/>
      <w:sz w:val="18"/>
      <w:szCs w:val="18"/>
    </w:rPr>
  </w:style>
  <w:style w:type="paragraph" w:styleId="a5">
    <w:name w:val="header"/>
    <w:basedOn w:val="a"/>
    <w:link w:val="a6"/>
    <w:rsid w:val="0066708E"/>
    <w:pPr>
      <w:tabs>
        <w:tab w:val="center" w:pos="4153"/>
        <w:tab w:val="right" w:pos="8306"/>
      </w:tabs>
      <w:snapToGrid w:val="0"/>
    </w:pPr>
    <w:rPr>
      <w:sz w:val="20"/>
      <w:szCs w:val="20"/>
    </w:rPr>
  </w:style>
  <w:style w:type="character" w:customStyle="1" w:styleId="a6">
    <w:name w:val="頁首 字元"/>
    <w:basedOn w:val="a0"/>
    <w:link w:val="a5"/>
    <w:rsid w:val="0066708E"/>
    <w:rPr>
      <w:kern w:val="2"/>
    </w:rPr>
  </w:style>
  <w:style w:type="paragraph" w:styleId="a7">
    <w:name w:val="footer"/>
    <w:basedOn w:val="a"/>
    <w:link w:val="a8"/>
    <w:uiPriority w:val="99"/>
    <w:rsid w:val="0066708E"/>
    <w:pPr>
      <w:tabs>
        <w:tab w:val="center" w:pos="4153"/>
        <w:tab w:val="right" w:pos="8306"/>
      </w:tabs>
      <w:snapToGrid w:val="0"/>
    </w:pPr>
    <w:rPr>
      <w:sz w:val="20"/>
      <w:szCs w:val="20"/>
    </w:rPr>
  </w:style>
  <w:style w:type="character" w:customStyle="1" w:styleId="a8">
    <w:name w:val="頁尾 字元"/>
    <w:basedOn w:val="a0"/>
    <w:link w:val="a7"/>
    <w:uiPriority w:val="99"/>
    <w:rsid w:val="0066708E"/>
    <w:rPr>
      <w:kern w:val="2"/>
    </w:rPr>
  </w:style>
  <w:style w:type="character" w:customStyle="1" w:styleId="apple-style-span">
    <w:name w:val="apple-style-span"/>
    <w:basedOn w:val="a0"/>
    <w:rsid w:val="00A6537A"/>
  </w:style>
  <w:style w:type="paragraph" w:customStyle="1" w:styleId="3">
    <w:name w:val="樣式3"/>
    <w:basedOn w:val="a"/>
    <w:link w:val="30"/>
    <w:qFormat/>
    <w:rsid w:val="0039058A"/>
    <w:pPr>
      <w:spacing w:line="360" w:lineRule="auto"/>
      <w:ind w:left="840" w:hangingChars="300" w:hanging="840"/>
    </w:pPr>
    <w:rPr>
      <w:rFonts w:ascii="標楷體" w:eastAsia="標楷體" w:hAnsi="標楷體"/>
      <w:sz w:val="28"/>
      <w:szCs w:val="28"/>
    </w:rPr>
  </w:style>
  <w:style w:type="paragraph" w:customStyle="1" w:styleId="4">
    <w:name w:val="樣式4"/>
    <w:basedOn w:val="a"/>
    <w:link w:val="40"/>
    <w:qFormat/>
    <w:rsid w:val="0039058A"/>
    <w:pPr>
      <w:spacing w:line="360" w:lineRule="auto"/>
      <w:ind w:left="840" w:hangingChars="300" w:hanging="840"/>
    </w:pPr>
    <w:rPr>
      <w:szCs w:val="20"/>
    </w:rPr>
  </w:style>
  <w:style w:type="character" w:customStyle="1" w:styleId="30">
    <w:name w:val="樣式3 字元"/>
    <w:basedOn w:val="a0"/>
    <w:link w:val="3"/>
    <w:rsid w:val="0039058A"/>
    <w:rPr>
      <w:rFonts w:ascii="標楷體" w:eastAsia="標楷體" w:hAnsi="標楷體"/>
      <w:kern w:val="2"/>
      <w:sz w:val="28"/>
      <w:szCs w:val="28"/>
      <w:lang w:val="en-US" w:eastAsia="zh-TW" w:bidi="ar-SA"/>
    </w:rPr>
  </w:style>
  <w:style w:type="character" w:customStyle="1" w:styleId="40">
    <w:name w:val="樣式4 字元"/>
    <w:basedOn w:val="a0"/>
    <w:link w:val="4"/>
    <w:rsid w:val="0039058A"/>
    <w:rPr>
      <w:rFonts w:eastAsia="新細明體"/>
      <w:kern w:val="2"/>
      <w:sz w:val="24"/>
      <w:lang w:val="en-US" w:eastAsia="zh-TW" w:bidi="ar-SA"/>
    </w:rPr>
  </w:style>
  <w:style w:type="paragraph" w:styleId="20">
    <w:name w:val="Body Text 2"/>
    <w:basedOn w:val="a"/>
    <w:rsid w:val="00FD1485"/>
    <w:pPr>
      <w:spacing w:after="120" w:line="480" w:lineRule="auto"/>
    </w:pPr>
  </w:style>
  <w:style w:type="paragraph" w:styleId="a9">
    <w:name w:val="List Paragraph"/>
    <w:basedOn w:val="a"/>
    <w:uiPriority w:val="34"/>
    <w:qFormat/>
    <w:rsid w:val="000B28B3"/>
    <w:pPr>
      <w:ind w:leftChars="200" w:left="480"/>
    </w:pPr>
  </w:style>
  <w:style w:type="character" w:styleId="aa">
    <w:name w:val="Hyperlink"/>
    <w:basedOn w:val="a0"/>
    <w:unhideWhenUsed/>
    <w:rsid w:val="00AD7DCA"/>
    <w:rPr>
      <w:color w:val="0000FF" w:themeColor="hyperlink"/>
      <w:u w:val="single"/>
    </w:rPr>
  </w:style>
  <w:style w:type="character" w:styleId="ab">
    <w:name w:val="FollowedHyperlink"/>
    <w:basedOn w:val="a0"/>
    <w:semiHidden/>
    <w:unhideWhenUsed/>
    <w:rsid w:val="00AD7DCA"/>
    <w:rPr>
      <w:color w:val="800080" w:themeColor="followedHyperlink"/>
      <w:u w:val="single"/>
    </w:rPr>
  </w:style>
  <w:style w:type="table" w:styleId="ac">
    <w:name w:val="Table Grid"/>
    <w:basedOn w:val="a1"/>
    <w:rsid w:val="00ED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70C6"/>
    <w:pPr>
      <w:widowControl w:val="0"/>
      <w:autoSpaceDE w:val="0"/>
      <w:autoSpaceDN w:val="0"/>
      <w:adjustRightInd w:val="0"/>
    </w:pPr>
    <w:rPr>
      <w:rFonts w:ascii="標楷體" w:eastAsia="標楷體" w:cs="標楷體"/>
      <w:color w:val="000000"/>
      <w:sz w:val="24"/>
      <w:szCs w:val="24"/>
    </w:rPr>
  </w:style>
  <w:style w:type="character" w:customStyle="1" w:styleId="UnresolvedMention">
    <w:name w:val="Unresolved Mention"/>
    <w:basedOn w:val="a0"/>
    <w:uiPriority w:val="99"/>
    <w:semiHidden/>
    <w:unhideWhenUsed/>
    <w:rsid w:val="00D55961"/>
    <w:rPr>
      <w:color w:val="605E5C"/>
      <w:shd w:val="clear" w:color="auto" w:fill="E1DFDD"/>
    </w:rPr>
  </w:style>
  <w:style w:type="character" w:customStyle="1" w:styleId="ptname">
    <w:name w:val="ptname"/>
    <w:basedOn w:val="a0"/>
    <w:rsid w:val="00E41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AFD1B0-7DD0-44C0-9D9F-ECA12B8BF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3</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台中縣九十二學年度第二學期九年一貫課程教學輔導藝術與人文學習領域</dc:title>
  <dc:creator>genuine</dc:creator>
  <cp:lastModifiedBy>ASUS</cp:lastModifiedBy>
  <cp:revision>36</cp:revision>
  <cp:lastPrinted>2019-05-28T03:05:00Z</cp:lastPrinted>
  <dcterms:created xsi:type="dcterms:W3CDTF">2018-12-17T03:16:00Z</dcterms:created>
  <dcterms:modified xsi:type="dcterms:W3CDTF">2019-05-28T05:44:00Z</dcterms:modified>
</cp:coreProperties>
</file>